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8E362" w14:textId="228F1D7D" w:rsidR="0046745E" w:rsidRPr="00D56F47" w:rsidRDefault="0046745E" w:rsidP="0046745E">
      <w:pPr>
        <w:tabs>
          <w:tab w:val="left" w:pos="3750"/>
        </w:tabs>
        <w:spacing w:after="0" w:line="240" w:lineRule="auto"/>
        <w:jc w:val="center"/>
        <w:rPr>
          <w:rFonts w:ascii="Twinkl Cursive Looped" w:eastAsia="Times New Roman" w:hAnsi="Twinkl Cursive Looped" w:cs="Times New Roman"/>
          <w:sz w:val="36"/>
          <w:szCs w:val="36"/>
        </w:rPr>
      </w:pPr>
      <w:r w:rsidRPr="00D56F47">
        <w:rPr>
          <w:rFonts w:ascii="Twinkl Cursive Looped" w:eastAsia="Times New Roman" w:hAnsi="Twinkl Cursive Looped" w:cs="Times New Roman"/>
          <w:noProof/>
          <w:sz w:val="28"/>
          <w:szCs w:val="28"/>
        </w:rPr>
        <w:drawing>
          <wp:inline distT="0" distB="0" distL="0" distR="0" wp14:anchorId="040D606D" wp14:editId="3007492D">
            <wp:extent cx="3657600" cy="3714750"/>
            <wp:effectExtent l="0" t="0" r="0" b="0"/>
            <wp:docPr id="1" name="Picture 1" descr="\\nas01.leamington.local\staffdata$\ismailn\Desktop\Small logo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s01.leamington.local\staffdata$\ismailn\Desktop\Small logo FINA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600" cy="3714750"/>
                    </a:xfrm>
                    <a:prstGeom prst="rect">
                      <a:avLst/>
                    </a:prstGeom>
                    <a:noFill/>
                    <a:ln>
                      <a:noFill/>
                    </a:ln>
                  </pic:spPr>
                </pic:pic>
              </a:graphicData>
            </a:graphic>
          </wp:inline>
        </w:drawing>
      </w:r>
    </w:p>
    <w:p w14:paraId="7177D966" w14:textId="77777777" w:rsidR="0046745E" w:rsidRPr="00D56F47" w:rsidRDefault="0046745E" w:rsidP="0046745E">
      <w:pPr>
        <w:spacing w:after="0" w:line="240" w:lineRule="auto"/>
        <w:jc w:val="center"/>
        <w:rPr>
          <w:rFonts w:ascii="Twinkl Cursive Looped" w:eastAsia="Times New Roman" w:hAnsi="Twinkl Cursive Looped" w:cs="Times New Roman"/>
          <w:sz w:val="28"/>
          <w:szCs w:val="28"/>
        </w:rPr>
      </w:pPr>
    </w:p>
    <w:p w14:paraId="1DDC241B" w14:textId="77777777" w:rsidR="0046745E" w:rsidRPr="00D56F47" w:rsidRDefault="0046745E" w:rsidP="0046745E">
      <w:pPr>
        <w:spacing w:after="0" w:line="240" w:lineRule="auto"/>
        <w:rPr>
          <w:rFonts w:ascii="Twinkl Cursive Looped" w:eastAsia="Times New Roman" w:hAnsi="Twinkl Cursive Looped" w:cs="Times New Roman"/>
          <w:sz w:val="28"/>
          <w:szCs w:val="28"/>
        </w:rPr>
      </w:pPr>
    </w:p>
    <w:p w14:paraId="2161D1A3" w14:textId="77777777" w:rsidR="0046745E" w:rsidRPr="00D56F47" w:rsidRDefault="0046745E" w:rsidP="0046745E">
      <w:pPr>
        <w:spacing w:after="0" w:line="240" w:lineRule="auto"/>
        <w:rPr>
          <w:rFonts w:ascii="Twinkl Cursive Looped" w:eastAsia="Times New Roman" w:hAnsi="Twinkl Cursive Looped" w:cs="Times New Roman"/>
          <w:sz w:val="28"/>
          <w:szCs w:val="28"/>
        </w:rPr>
      </w:pPr>
    </w:p>
    <w:p w14:paraId="40B42C09" w14:textId="77777777" w:rsidR="0046745E" w:rsidRPr="00D56F47" w:rsidRDefault="0046745E" w:rsidP="0046745E">
      <w:pPr>
        <w:spacing w:after="0" w:line="240" w:lineRule="auto"/>
        <w:rPr>
          <w:rFonts w:ascii="Twinkl Cursive Looped" w:eastAsia="Times New Roman" w:hAnsi="Twinkl Cursive Looped" w:cs="Times New Roman"/>
          <w:sz w:val="28"/>
          <w:szCs w:val="28"/>
        </w:rPr>
      </w:pPr>
    </w:p>
    <w:p w14:paraId="5B0A3C98" w14:textId="77777777" w:rsidR="0046745E" w:rsidRPr="00D56F47" w:rsidRDefault="0046745E" w:rsidP="0046745E">
      <w:pPr>
        <w:spacing w:after="0" w:line="240" w:lineRule="auto"/>
        <w:rPr>
          <w:rFonts w:ascii="Twinkl Cursive Looped" w:eastAsia="Times New Roman" w:hAnsi="Twinkl Cursive Looped" w:cs="Times New Roman"/>
          <w:sz w:val="28"/>
          <w:szCs w:val="28"/>
        </w:rPr>
      </w:pPr>
    </w:p>
    <w:p w14:paraId="32C37F91" w14:textId="77777777" w:rsidR="0046745E" w:rsidRPr="00D56F47" w:rsidRDefault="0046745E" w:rsidP="0046745E">
      <w:pPr>
        <w:spacing w:after="0" w:line="240" w:lineRule="auto"/>
        <w:rPr>
          <w:rFonts w:ascii="Twinkl Cursive Looped" w:eastAsia="Times New Roman" w:hAnsi="Twinkl Cursive Looped" w:cs="Times New Roman"/>
          <w:sz w:val="28"/>
          <w:szCs w:val="28"/>
        </w:rPr>
      </w:pPr>
    </w:p>
    <w:p w14:paraId="473076FA" w14:textId="77777777" w:rsidR="0046745E" w:rsidRPr="00D56F47" w:rsidRDefault="0046745E" w:rsidP="0046745E">
      <w:pPr>
        <w:spacing w:after="0" w:line="240" w:lineRule="auto"/>
        <w:rPr>
          <w:rFonts w:ascii="Twinkl Cursive Looped" w:eastAsia="Times New Roman" w:hAnsi="Twinkl Cursive Looped" w:cs="Times New Roman"/>
          <w:sz w:val="28"/>
          <w:szCs w:val="28"/>
        </w:rPr>
      </w:pPr>
    </w:p>
    <w:p w14:paraId="29512D16" w14:textId="77777777" w:rsidR="0046745E" w:rsidRPr="00D56F47" w:rsidRDefault="0046745E" w:rsidP="0046745E">
      <w:pPr>
        <w:spacing w:after="0" w:line="240" w:lineRule="auto"/>
        <w:rPr>
          <w:rFonts w:ascii="Twinkl Cursive Looped" w:eastAsia="Times New Roman" w:hAnsi="Twinkl Cursive Looped" w:cs="Times New Roman"/>
          <w:sz w:val="28"/>
          <w:szCs w:val="28"/>
        </w:rPr>
      </w:pPr>
    </w:p>
    <w:p w14:paraId="2A3B7DC9" w14:textId="77777777" w:rsidR="0046745E" w:rsidRPr="00D56F47" w:rsidRDefault="0046745E" w:rsidP="0046745E">
      <w:pPr>
        <w:spacing w:after="0" w:line="240" w:lineRule="auto"/>
        <w:jc w:val="center"/>
        <w:rPr>
          <w:rFonts w:ascii="Twinkl Cursive Looped" w:eastAsia="Times New Roman" w:hAnsi="Twinkl Cursive Looped" w:cs="Times New Roman"/>
          <w:sz w:val="28"/>
          <w:szCs w:val="28"/>
        </w:rPr>
      </w:pPr>
    </w:p>
    <w:p w14:paraId="475544DC" w14:textId="10A88F21" w:rsidR="0046745E" w:rsidRPr="00D56F47" w:rsidRDefault="0046745E" w:rsidP="0046745E">
      <w:pPr>
        <w:spacing w:after="0" w:line="240" w:lineRule="auto"/>
        <w:jc w:val="center"/>
        <w:rPr>
          <w:rFonts w:ascii="Twinkl Cursive Looped" w:eastAsia="Times New Roman" w:hAnsi="Twinkl Cursive Looped" w:cs="Times New Roman"/>
          <w:sz w:val="56"/>
          <w:szCs w:val="56"/>
        </w:rPr>
      </w:pPr>
      <w:r w:rsidRPr="00D56F47">
        <w:rPr>
          <w:rFonts w:ascii="Twinkl Cursive Looped" w:eastAsia="Times New Roman" w:hAnsi="Twinkl Cursive Looped" w:cs="Times New Roman"/>
          <w:sz w:val="56"/>
          <w:szCs w:val="56"/>
        </w:rPr>
        <w:t>Intimate Care</w:t>
      </w:r>
    </w:p>
    <w:p w14:paraId="2D3F98A5" w14:textId="77777777" w:rsidR="0046745E" w:rsidRPr="00D56F47" w:rsidRDefault="0046745E" w:rsidP="0046745E">
      <w:pPr>
        <w:spacing w:after="0" w:line="240" w:lineRule="auto"/>
        <w:jc w:val="center"/>
        <w:rPr>
          <w:rFonts w:ascii="Twinkl Cursive Looped" w:eastAsia="Times New Roman" w:hAnsi="Twinkl Cursive Looped" w:cs="Times New Roman"/>
          <w:sz w:val="56"/>
          <w:szCs w:val="56"/>
        </w:rPr>
      </w:pPr>
      <w:r w:rsidRPr="00D56F47">
        <w:rPr>
          <w:rFonts w:ascii="Twinkl Cursive Looped" w:eastAsia="Times New Roman" w:hAnsi="Twinkl Cursive Looped" w:cs="Times New Roman"/>
          <w:sz w:val="56"/>
          <w:szCs w:val="56"/>
        </w:rPr>
        <w:t xml:space="preserve">Policy </w:t>
      </w:r>
    </w:p>
    <w:p w14:paraId="7BCFBAEB" w14:textId="77777777" w:rsidR="0046745E" w:rsidRPr="00D56F47" w:rsidRDefault="0046745E" w:rsidP="0046745E">
      <w:pPr>
        <w:spacing w:after="0" w:line="240" w:lineRule="auto"/>
        <w:jc w:val="center"/>
        <w:rPr>
          <w:rFonts w:ascii="Twinkl Cursive Looped" w:eastAsia="Times New Roman" w:hAnsi="Twinkl Cursive Looped" w:cs="Times New Roman"/>
          <w:sz w:val="56"/>
          <w:szCs w:val="56"/>
        </w:rPr>
      </w:pPr>
    </w:p>
    <w:p w14:paraId="6B42C66D" w14:textId="32247A0A" w:rsidR="0046745E" w:rsidRPr="00D56F47" w:rsidRDefault="004D5731" w:rsidP="3B9630FA">
      <w:pPr>
        <w:spacing w:after="0" w:line="240" w:lineRule="auto"/>
        <w:jc w:val="center"/>
        <w:rPr>
          <w:rFonts w:ascii="Twinkl Cursive Looped" w:eastAsia="Times New Roman" w:hAnsi="Twinkl Cursive Looped" w:cs="Times New Roman"/>
          <w:sz w:val="56"/>
          <w:szCs w:val="56"/>
        </w:rPr>
      </w:pPr>
      <w:r>
        <w:rPr>
          <w:rFonts w:ascii="Twinkl Cursive Looped" w:eastAsia="Times New Roman" w:hAnsi="Twinkl Cursive Looped" w:cs="Times New Roman"/>
          <w:sz w:val="56"/>
          <w:szCs w:val="56"/>
        </w:rPr>
        <w:t>2026-202</w:t>
      </w:r>
      <w:r w:rsidR="00B513CD">
        <w:rPr>
          <w:rFonts w:ascii="Twinkl Cursive Looped" w:eastAsia="Times New Roman" w:hAnsi="Twinkl Cursive Looped" w:cs="Times New Roman"/>
          <w:sz w:val="56"/>
          <w:szCs w:val="56"/>
        </w:rPr>
        <w:t>8</w:t>
      </w:r>
    </w:p>
    <w:p w14:paraId="77C9C684" w14:textId="77777777" w:rsidR="0046745E" w:rsidRPr="00D56F47" w:rsidRDefault="0046745E" w:rsidP="002E2BC7">
      <w:pPr>
        <w:widowControl w:val="0"/>
        <w:autoSpaceDE w:val="0"/>
        <w:autoSpaceDN w:val="0"/>
        <w:adjustRightInd w:val="0"/>
        <w:spacing w:after="0" w:line="240" w:lineRule="auto"/>
        <w:jc w:val="center"/>
        <w:rPr>
          <w:rFonts w:ascii="Twinkl Cursive Looped" w:hAnsi="Twinkl Cursive Looped" w:cs="Times New Roman"/>
          <w:noProof/>
          <w:sz w:val="24"/>
          <w:u w:val="single"/>
        </w:rPr>
      </w:pPr>
    </w:p>
    <w:p w14:paraId="12D1B4A9" w14:textId="77777777" w:rsidR="0046745E" w:rsidRPr="00D56F47" w:rsidRDefault="0046745E" w:rsidP="002E2BC7">
      <w:pPr>
        <w:widowControl w:val="0"/>
        <w:autoSpaceDE w:val="0"/>
        <w:autoSpaceDN w:val="0"/>
        <w:adjustRightInd w:val="0"/>
        <w:spacing w:after="0" w:line="240" w:lineRule="auto"/>
        <w:jc w:val="center"/>
        <w:rPr>
          <w:rFonts w:ascii="Twinkl Cursive Looped" w:hAnsi="Twinkl Cursive Looped" w:cs="Times New Roman"/>
          <w:noProof/>
          <w:sz w:val="24"/>
          <w:u w:val="single"/>
        </w:rPr>
      </w:pPr>
    </w:p>
    <w:p w14:paraId="2D878E5A" w14:textId="77777777" w:rsidR="0046745E" w:rsidRPr="00D56F47" w:rsidRDefault="0046745E" w:rsidP="002E2BC7">
      <w:pPr>
        <w:widowControl w:val="0"/>
        <w:autoSpaceDE w:val="0"/>
        <w:autoSpaceDN w:val="0"/>
        <w:adjustRightInd w:val="0"/>
        <w:spacing w:after="0" w:line="240" w:lineRule="auto"/>
        <w:jc w:val="center"/>
        <w:rPr>
          <w:rFonts w:ascii="Twinkl Cursive Looped" w:hAnsi="Twinkl Cursive Looped" w:cs="Times New Roman"/>
          <w:noProof/>
          <w:sz w:val="24"/>
          <w:u w:val="single"/>
        </w:rPr>
      </w:pPr>
    </w:p>
    <w:p w14:paraId="446CD05D" w14:textId="77777777" w:rsidR="0046745E" w:rsidRPr="00D56F47" w:rsidRDefault="0046745E" w:rsidP="002E2BC7">
      <w:pPr>
        <w:widowControl w:val="0"/>
        <w:autoSpaceDE w:val="0"/>
        <w:autoSpaceDN w:val="0"/>
        <w:adjustRightInd w:val="0"/>
        <w:spacing w:after="0" w:line="240" w:lineRule="auto"/>
        <w:jc w:val="center"/>
        <w:rPr>
          <w:rFonts w:ascii="Twinkl Cursive Looped" w:hAnsi="Twinkl Cursive Looped" w:cs="Times New Roman"/>
          <w:noProof/>
          <w:sz w:val="24"/>
          <w:u w:val="single"/>
        </w:rPr>
      </w:pPr>
    </w:p>
    <w:p w14:paraId="1D824612" w14:textId="77777777" w:rsidR="0046745E" w:rsidRPr="00D56F47" w:rsidRDefault="0046745E" w:rsidP="002E2BC7">
      <w:pPr>
        <w:widowControl w:val="0"/>
        <w:autoSpaceDE w:val="0"/>
        <w:autoSpaceDN w:val="0"/>
        <w:adjustRightInd w:val="0"/>
        <w:spacing w:after="0" w:line="240" w:lineRule="auto"/>
        <w:jc w:val="center"/>
        <w:rPr>
          <w:rFonts w:ascii="Twinkl Cursive Looped" w:hAnsi="Twinkl Cursive Looped" w:cs="Times New Roman"/>
          <w:noProof/>
          <w:sz w:val="24"/>
          <w:u w:val="single"/>
        </w:rPr>
      </w:pPr>
    </w:p>
    <w:p w14:paraId="120C7C68" w14:textId="77777777" w:rsidR="0046745E" w:rsidRPr="00D56F47" w:rsidRDefault="0046745E" w:rsidP="002E2BC7">
      <w:pPr>
        <w:widowControl w:val="0"/>
        <w:autoSpaceDE w:val="0"/>
        <w:autoSpaceDN w:val="0"/>
        <w:adjustRightInd w:val="0"/>
        <w:spacing w:after="0" w:line="240" w:lineRule="auto"/>
        <w:jc w:val="center"/>
        <w:rPr>
          <w:rFonts w:ascii="Twinkl Cursive Looped" w:hAnsi="Twinkl Cursive Looped" w:cs="Times New Roman"/>
          <w:noProof/>
          <w:sz w:val="24"/>
          <w:u w:val="single"/>
        </w:rPr>
      </w:pPr>
    </w:p>
    <w:p w14:paraId="0D6381AB" w14:textId="77777777" w:rsidR="00AC06FC" w:rsidRPr="00D56F47" w:rsidRDefault="00AC06FC">
      <w:pPr>
        <w:widowControl w:val="0"/>
        <w:autoSpaceDE w:val="0"/>
        <w:autoSpaceDN w:val="0"/>
        <w:adjustRightInd w:val="0"/>
        <w:spacing w:after="0" w:line="240" w:lineRule="auto"/>
        <w:rPr>
          <w:rFonts w:ascii="Twinkl Cursive Looped" w:hAnsi="Twinkl Cursive Looped" w:cs="Times New Roman"/>
        </w:rPr>
      </w:pPr>
      <w:r w:rsidRPr="00D56F47">
        <w:rPr>
          <w:rFonts w:ascii="Twinkl Cursive Looped" w:hAnsi="Twinkl Cursive Looped" w:cs="Helvetica"/>
          <w:b/>
          <w:bCs/>
        </w:rPr>
        <w:t>Introduction</w:t>
      </w:r>
    </w:p>
    <w:p w14:paraId="3D7240A2" w14:textId="77777777" w:rsidR="00AC06FC" w:rsidRPr="00D56F47" w:rsidRDefault="00AC06FC">
      <w:pPr>
        <w:widowControl w:val="0"/>
        <w:autoSpaceDE w:val="0"/>
        <w:autoSpaceDN w:val="0"/>
        <w:adjustRightInd w:val="0"/>
        <w:spacing w:after="0" w:line="239" w:lineRule="auto"/>
        <w:rPr>
          <w:rFonts w:ascii="Twinkl Cursive Looped" w:hAnsi="Twinkl Cursive Looped" w:cs="Times New Roman"/>
        </w:rPr>
      </w:pPr>
      <w:r w:rsidRPr="00D56F47">
        <w:rPr>
          <w:rFonts w:ascii="Twinkl Cursive Looped" w:hAnsi="Twinkl Cursive Looped" w:cs="Helvetica"/>
        </w:rPr>
        <w:t>The purpose of this policy is:</w:t>
      </w:r>
    </w:p>
    <w:p w14:paraId="63266A94" w14:textId="77777777" w:rsidR="00AC06FC" w:rsidRPr="00D56F47" w:rsidRDefault="00AC06FC">
      <w:pPr>
        <w:widowControl w:val="0"/>
        <w:autoSpaceDE w:val="0"/>
        <w:autoSpaceDN w:val="0"/>
        <w:adjustRightInd w:val="0"/>
        <w:spacing w:after="0" w:line="53" w:lineRule="exact"/>
        <w:rPr>
          <w:rFonts w:ascii="Twinkl Cursive Looped" w:hAnsi="Twinkl Cursive Looped" w:cs="Times New Roman"/>
        </w:rPr>
      </w:pPr>
    </w:p>
    <w:p w14:paraId="53D3A6E7" w14:textId="77777777" w:rsidR="00AC06FC" w:rsidRPr="00D56F47" w:rsidRDefault="00AC06FC">
      <w:pPr>
        <w:widowControl w:val="0"/>
        <w:numPr>
          <w:ilvl w:val="0"/>
          <w:numId w:val="2"/>
        </w:numPr>
        <w:tabs>
          <w:tab w:val="clear" w:pos="720"/>
          <w:tab w:val="num" w:pos="660"/>
        </w:tabs>
        <w:overflowPunct w:val="0"/>
        <w:autoSpaceDE w:val="0"/>
        <w:autoSpaceDN w:val="0"/>
        <w:adjustRightInd w:val="0"/>
        <w:spacing w:after="0" w:line="240" w:lineRule="auto"/>
        <w:ind w:left="660" w:hanging="331"/>
        <w:jc w:val="both"/>
        <w:rPr>
          <w:rFonts w:ascii="Twinkl Cursive Looped" w:hAnsi="Twinkl Cursive Looped" w:cs="Symbol"/>
        </w:rPr>
      </w:pPr>
      <w:r w:rsidRPr="00D56F47">
        <w:rPr>
          <w:rFonts w:ascii="Twinkl Cursive Looped" w:hAnsi="Twinkl Cursive Looped" w:cs="Helvetica"/>
        </w:rPr>
        <w:t xml:space="preserve">To safeguard the rights and promote the best interests of the children </w:t>
      </w:r>
    </w:p>
    <w:p w14:paraId="79B6BE69"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72B3C1D2" w14:textId="77777777" w:rsidR="00AC06FC" w:rsidRPr="00D56F47" w:rsidRDefault="00AC06FC">
      <w:pPr>
        <w:widowControl w:val="0"/>
        <w:numPr>
          <w:ilvl w:val="0"/>
          <w:numId w:val="2"/>
        </w:numPr>
        <w:tabs>
          <w:tab w:val="clear" w:pos="720"/>
          <w:tab w:val="num" w:pos="667"/>
        </w:tabs>
        <w:overflowPunct w:val="0"/>
        <w:autoSpaceDE w:val="0"/>
        <w:autoSpaceDN w:val="0"/>
        <w:adjustRightInd w:val="0"/>
        <w:spacing w:after="0" w:line="228" w:lineRule="auto"/>
        <w:ind w:left="660" w:right="320" w:hanging="331"/>
        <w:jc w:val="both"/>
        <w:rPr>
          <w:rFonts w:ascii="Twinkl Cursive Looped" w:hAnsi="Twinkl Cursive Looped" w:cs="Symbol"/>
        </w:rPr>
      </w:pPr>
      <w:r w:rsidRPr="00D56F47">
        <w:rPr>
          <w:rFonts w:ascii="Twinkl Cursive Looped" w:hAnsi="Twinkl Cursive Looped" w:cs="Helvetica"/>
        </w:rPr>
        <w:t xml:space="preserve">To ensure children are treated with sensitivity and respect, and in such a way that their experience of intimate care is a positive one </w:t>
      </w:r>
    </w:p>
    <w:p w14:paraId="751F82E8" w14:textId="77777777" w:rsidR="00AC06FC" w:rsidRPr="00D56F47" w:rsidRDefault="00AC06FC">
      <w:pPr>
        <w:widowControl w:val="0"/>
        <w:autoSpaceDE w:val="0"/>
        <w:autoSpaceDN w:val="0"/>
        <w:adjustRightInd w:val="0"/>
        <w:spacing w:after="0" w:line="1" w:lineRule="exact"/>
        <w:rPr>
          <w:rFonts w:ascii="Twinkl Cursive Looped" w:hAnsi="Twinkl Cursive Looped" w:cs="Symbol"/>
        </w:rPr>
      </w:pPr>
    </w:p>
    <w:p w14:paraId="54EDF498" w14:textId="77777777" w:rsidR="00AC06FC" w:rsidRPr="00D56F47" w:rsidRDefault="00AC06FC">
      <w:pPr>
        <w:widowControl w:val="0"/>
        <w:numPr>
          <w:ilvl w:val="0"/>
          <w:numId w:val="2"/>
        </w:numPr>
        <w:tabs>
          <w:tab w:val="clear" w:pos="720"/>
          <w:tab w:val="num" w:pos="660"/>
        </w:tabs>
        <w:overflowPunct w:val="0"/>
        <w:autoSpaceDE w:val="0"/>
        <w:autoSpaceDN w:val="0"/>
        <w:adjustRightInd w:val="0"/>
        <w:spacing w:after="0" w:line="232" w:lineRule="auto"/>
        <w:ind w:left="660" w:hanging="331"/>
        <w:jc w:val="both"/>
        <w:rPr>
          <w:rFonts w:ascii="Twinkl Cursive Looped" w:hAnsi="Twinkl Cursive Looped" w:cs="Symbol"/>
        </w:rPr>
      </w:pPr>
      <w:r w:rsidRPr="00D56F47">
        <w:rPr>
          <w:rFonts w:ascii="Twinkl Cursive Looped" w:hAnsi="Twinkl Cursive Looped" w:cs="Helvetica"/>
        </w:rPr>
        <w:t xml:space="preserve">To safeguard adults required to operate in sensitive situations </w:t>
      </w:r>
    </w:p>
    <w:p w14:paraId="47CD3DDD"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27CB2E8A" w14:textId="77777777" w:rsidR="00AC06FC" w:rsidRPr="00D56F47" w:rsidRDefault="00AC06FC">
      <w:pPr>
        <w:widowControl w:val="0"/>
        <w:numPr>
          <w:ilvl w:val="0"/>
          <w:numId w:val="2"/>
        </w:numPr>
        <w:tabs>
          <w:tab w:val="clear" w:pos="720"/>
          <w:tab w:val="num" w:pos="660"/>
        </w:tabs>
        <w:overflowPunct w:val="0"/>
        <w:autoSpaceDE w:val="0"/>
        <w:autoSpaceDN w:val="0"/>
        <w:adjustRightInd w:val="0"/>
        <w:spacing w:after="0" w:line="222" w:lineRule="auto"/>
        <w:ind w:left="660" w:hanging="331"/>
        <w:jc w:val="both"/>
        <w:rPr>
          <w:rFonts w:ascii="Twinkl Cursive Looped" w:hAnsi="Twinkl Cursive Looped" w:cs="Symbol"/>
        </w:rPr>
      </w:pPr>
      <w:r w:rsidRPr="00D56F47">
        <w:rPr>
          <w:rFonts w:ascii="Twinkl Cursive Looped" w:hAnsi="Twinkl Cursive Looped" w:cs="Helvetica"/>
        </w:rPr>
        <w:t xml:space="preserve">To raise awareness and provide a clear procedure for intimate care </w:t>
      </w:r>
    </w:p>
    <w:p w14:paraId="38C52326"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7DE2396D" w14:textId="77777777" w:rsidR="00AC06FC" w:rsidRPr="00D56F47" w:rsidRDefault="00AC06FC">
      <w:pPr>
        <w:widowControl w:val="0"/>
        <w:numPr>
          <w:ilvl w:val="0"/>
          <w:numId w:val="2"/>
        </w:numPr>
        <w:tabs>
          <w:tab w:val="clear" w:pos="720"/>
          <w:tab w:val="num" w:pos="660"/>
        </w:tabs>
        <w:overflowPunct w:val="0"/>
        <w:autoSpaceDE w:val="0"/>
        <w:autoSpaceDN w:val="0"/>
        <w:adjustRightInd w:val="0"/>
        <w:spacing w:after="0" w:line="219" w:lineRule="auto"/>
        <w:ind w:left="660" w:hanging="331"/>
        <w:jc w:val="both"/>
        <w:rPr>
          <w:rFonts w:ascii="Twinkl Cursive Looped" w:hAnsi="Twinkl Cursive Looped" w:cs="Symbol"/>
        </w:rPr>
      </w:pPr>
      <w:r w:rsidRPr="00D56F47">
        <w:rPr>
          <w:rFonts w:ascii="Twinkl Cursive Looped" w:hAnsi="Twinkl Cursive Looped" w:cs="Helvetica"/>
        </w:rPr>
        <w:t xml:space="preserve">To inform parents/carers in how intimate care is administered </w:t>
      </w:r>
    </w:p>
    <w:p w14:paraId="6AC1F585"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2DF4D0F3" w14:textId="77777777" w:rsidR="00AC06FC" w:rsidRPr="00D56F47" w:rsidRDefault="00AC06FC">
      <w:pPr>
        <w:widowControl w:val="0"/>
        <w:numPr>
          <w:ilvl w:val="0"/>
          <w:numId w:val="2"/>
        </w:numPr>
        <w:tabs>
          <w:tab w:val="clear" w:pos="720"/>
          <w:tab w:val="num" w:pos="660"/>
        </w:tabs>
        <w:overflowPunct w:val="0"/>
        <w:autoSpaceDE w:val="0"/>
        <w:autoSpaceDN w:val="0"/>
        <w:adjustRightInd w:val="0"/>
        <w:spacing w:after="0" w:line="224" w:lineRule="auto"/>
        <w:ind w:left="660" w:hanging="331"/>
        <w:jc w:val="both"/>
        <w:rPr>
          <w:rFonts w:ascii="Twinkl Cursive Looped" w:hAnsi="Twinkl Cursive Looped" w:cs="Symbol"/>
        </w:rPr>
      </w:pPr>
      <w:r w:rsidRPr="00D56F47">
        <w:rPr>
          <w:rFonts w:ascii="Twinkl Cursive Looped" w:hAnsi="Twinkl Cursive Looped" w:cs="Helvetica"/>
        </w:rPr>
        <w:t xml:space="preserve">To ensure parents/carers are consulted in the intimate of care of their children </w:t>
      </w:r>
    </w:p>
    <w:p w14:paraId="2400C7C1" w14:textId="77777777" w:rsidR="00AC06FC" w:rsidRPr="00D56F47" w:rsidRDefault="00AC06FC">
      <w:pPr>
        <w:widowControl w:val="0"/>
        <w:autoSpaceDE w:val="0"/>
        <w:autoSpaceDN w:val="0"/>
        <w:adjustRightInd w:val="0"/>
        <w:spacing w:after="0" w:line="343" w:lineRule="exact"/>
        <w:rPr>
          <w:rFonts w:ascii="Twinkl Cursive Looped" w:hAnsi="Twinkl Cursive Looped" w:cs="Times New Roman"/>
        </w:rPr>
      </w:pPr>
    </w:p>
    <w:p w14:paraId="4CFC09E9" w14:textId="77777777" w:rsidR="002E2BC7" w:rsidRPr="00D56F47" w:rsidRDefault="00AC06FC">
      <w:pPr>
        <w:widowControl w:val="0"/>
        <w:autoSpaceDE w:val="0"/>
        <w:autoSpaceDN w:val="0"/>
        <w:adjustRightInd w:val="0"/>
        <w:spacing w:after="0" w:line="240" w:lineRule="auto"/>
        <w:rPr>
          <w:rFonts w:ascii="Twinkl Cursive Looped" w:hAnsi="Twinkl Cursive Looped" w:cs="Helvetica"/>
          <w:b/>
          <w:bCs/>
        </w:rPr>
      </w:pPr>
      <w:r w:rsidRPr="00D56F47">
        <w:rPr>
          <w:rFonts w:ascii="Twinkl Cursive Looped" w:hAnsi="Twinkl Cursive Looped" w:cs="Helvetica"/>
          <w:b/>
          <w:bCs/>
        </w:rPr>
        <w:t>Principles</w:t>
      </w:r>
    </w:p>
    <w:p w14:paraId="7C14FE77" w14:textId="77777777" w:rsidR="00AC06FC" w:rsidRPr="00D56F47" w:rsidRDefault="00AC06FC">
      <w:pPr>
        <w:widowControl w:val="0"/>
        <w:autoSpaceDE w:val="0"/>
        <w:autoSpaceDN w:val="0"/>
        <w:adjustRightInd w:val="0"/>
        <w:spacing w:after="0" w:line="4" w:lineRule="exact"/>
        <w:rPr>
          <w:rFonts w:ascii="Twinkl Cursive Looped" w:hAnsi="Twinkl Cursive Looped" w:cs="Times New Roman"/>
        </w:rPr>
      </w:pPr>
    </w:p>
    <w:p w14:paraId="4C731EBB" w14:textId="77777777" w:rsidR="00AC06FC" w:rsidRPr="00D56F47" w:rsidRDefault="00AC06FC">
      <w:pPr>
        <w:widowControl w:val="0"/>
        <w:overflowPunct w:val="0"/>
        <w:autoSpaceDE w:val="0"/>
        <w:autoSpaceDN w:val="0"/>
        <w:adjustRightInd w:val="0"/>
        <w:spacing w:after="0" w:line="249" w:lineRule="auto"/>
        <w:ind w:right="20"/>
        <w:rPr>
          <w:rFonts w:ascii="Twinkl Cursive Looped" w:hAnsi="Twinkl Cursive Looped" w:cs="Times New Roman"/>
        </w:rPr>
      </w:pPr>
      <w:r w:rsidRPr="00D56F47">
        <w:rPr>
          <w:rFonts w:ascii="Twinkl Cursive Looped" w:hAnsi="Twinkl Cursive Looped" w:cs="Helvetica"/>
        </w:rPr>
        <w:t xml:space="preserve">It is essential that every child is treated as an individual and that care is given as gently and as sensitively as possible. As far as possible, the child should be allowed to exercise choice and should be encouraged to have a positive image of his/her own body. It is important for staff to bear in mind how they would feel in the child's position. Given the right approach, intimate care can provide opportunities to teach children about the value of their own bodies, to develop their safety skills and to enhance their </w:t>
      </w:r>
      <w:r w:rsidR="002E2BC7" w:rsidRPr="00D56F47">
        <w:rPr>
          <w:rFonts w:ascii="Twinkl Cursive Looped" w:hAnsi="Twinkl Cursive Looped" w:cs="Helvetica"/>
        </w:rPr>
        <w:t>self-esteem</w:t>
      </w:r>
      <w:r w:rsidRPr="00D56F47">
        <w:rPr>
          <w:rFonts w:ascii="Twinkl Cursive Looped" w:hAnsi="Twinkl Cursive Looped" w:cs="Helvetica"/>
        </w:rPr>
        <w:t xml:space="preserve">. Parents and staff should be aware that matters concerning intimate care will be dealt with confidentially and sensitively and that the young persons' right to privacy and dignity is </w:t>
      </w:r>
      <w:proofErr w:type="gramStart"/>
      <w:r w:rsidRPr="00D56F47">
        <w:rPr>
          <w:rFonts w:ascii="Twinkl Cursive Looped" w:hAnsi="Twinkl Cursive Looped" w:cs="Helvetica"/>
        </w:rPr>
        <w:t>maintained at all times</w:t>
      </w:r>
      <w:proofErr w:type="gramEnd"/>
      <w:r w:rsidRPr="00D56F47">
        <w:rPr>
          <w:rFonts w:ascii="Twinkl Cursive Looped" w:hAnsi="Twinkl Cursive Looped" w:cs="Helvetica"/>
        </w:rPr>
        <w:t>.</w:t>
      </w:r>
    </w:p>
    <w:p w14:paraId="776EBD61" w14:textId="77777777" w:rsidR="00AC06FC" w:rsidRPr="00D56F47" w:rsidRDefault="00AC06FC">
      <w:pPr>
        <w:widowControl w:val="0"/>
        <w:autoSpaceDE w:val="0"/>
        <w:autoSpaceDN w:val="0"/>
        <w:adjustRightInd w:val="0"/>
        <w:spacing w:after="0" w:line="225" w:lineRule="exact"/>
        <w:rPr>
          <w:rFonts w:ascii="Twinkl Cursive Looped" w:hAnsi="Twinkl Cursive Looped" w:cs="Times New Roman"/>
        </w:rPr>
      </w:pPr>
    </w:p>
    <w:p w14:paraId="6E641D15" w14:textId="77777777" w:rsidR="00AC06FC" w:rsidRPr="00D56F47" w:rsidRDefault="00AC06FC">
      <w:pPr>
        <w:widowControl w:val="0"/>
        <w:autoSpaceDE w:val="0"/>
        <w:autoSpaceDN w:val="0"/>
        <w:adjustRightInd w:val="0"/>
        <w:spacing w:after="0" w:line="240" w:lineRule="auto"/>
        <w:rPr>
          <w:rFonts w:ascii="Twinkl Cursive Looped" w:hAnsi="Twinkl Cursive Looped" w:cs="Times New Roman"/>
        </w:rPr>
      </w:pPr>
      <w:r w:rsidRPr="00D56F47">
        <w:rPr>
          <w:rFonts w:ascii="Twinkl Cursive Looped" w:hAnsi="Twinkl Cursive Looped" w:cs="Helvetica"/>
          <w:b/>
          <w:bCs/>
        </w:rPr>
        <w:t>Definition</w:t>
      </w:r>
    </w:p>
    <w:p w14:paraId="11BCAFBC" w14:textId="77777777" w:rsidR="00AC06FC" w:rsidRPr="00D56F47" w:rsidRDefault="00AC06FC">
      <w:pPr>
        <w:widowControl w:val="0"/>
        <w:autoSpaceDE w:val="0"/>
        <w:autoSpaceDN w:val="0"/>
        <w:adjustRightInd w:val="0"/>
        <w:spacing w:after="0" w:line="239" w:lineRule="auto"/>
        <w:rPr>
          <w:rFonts w:ascii="Twinkl Cursive Looped" w:hAnsi="Twinkl Cursive Looped" w:cs="Times New Roman"/>
        </w:rPr>
      </w:pPr>
      <w:r w:rsidRPr="00D56F47">
        <w:rPr>
          <w:rFonts w:ascii="Twinkl Cursive Looped" w:hAnsi="Twinkl Cursive Looped" w:cs="Helvetica"/>
        </w:rPr>
        <w:t>Intimate care is one of the following:</w:t>
      </w:r>
    </w:p>
    <w:p w14:paraId="0EAE7194" w14:textId="77777777" w:rsidR="00AC06FC" w:rsidRPr="00D56F47" w:rsidRDefault="00AC06FC">
      <w:pPr>
        <w:widowControl w:val="0"/>
        <w:autoSpaceDE w:val="0"/>
        <w:autoSpaceDN w:val="0"/>
        <w:adjustRightInd w:val="0"/>
        <w:spacing w:after="0" w:line="51" w:lineRule="exact"/>
        <w:rPr>
          <w:rFonts w:ascii="Twinkl Cursive Looped" w:hAnsi="Twinkl Cursive Looped" w:cs="Times New Roman"/>
        </w:rPr>
      </w:pPr>
    </w:p>
    <w:p w14:paraId="5547E9AB" w14:textId="77777777" w:rsidR="00AC06FC" w:rsidRPr="00D56F47" w:rsidRDefault="00AC06FC">
      <w:pPr>
        <w:widowControl w:val="0"/>
        <w:numPr>
          <w:ilvl w:val="0"/>
          <w:numId w:val="3"/>
        </w:numPr>
        <w:tabs>
          <w:tab w:val="clear" w:pos="720"/>
          <w:tab w:val="num" w:pos="660"/>
        </w:tabs>
        <w:overflowPunct w:val="0"/>
        <w:autoSpaceDE w:val="0"/>
        <w:autoSpaceDN w:val="0"/>
        <w:adjustRightInd w:val="0"/>
        <w:spacing w:after="0" w:line="240" w:lineRule="auto"/>
        <w:ind w:left="660" w:hanging="331"/>
        <w:jc w:val="both"/>
        <w:rPr>
          <w:rFonts w:ascii="Twinkl Cursive Looped" w:hAnsi="Twinkl Cursive Looped" w:cs="Symbol"/>
        </w:rPr>
      </w:pPr>
      <w:r w:rsidRPr="00D56F47">
        <w:rPr>
          <w:rFonts w:ascii="Twinkl Cursive Looped" w:hAnsi="Twinkl Cursive Looped" w:cs="Helvetica"/>
        </w:rPr>
        <w:t xml:space="preserve">Supporting a pupil with dressing/undressing </w:t>
      </w:r>
    </w:p>
    <w:p w14:paraId="42DC3A16" w14:textId="77777777" w:rsidR="00AC06FC" w:rsidRPr="00D56F47" w:rsidRDefault="00AC06FC">
      <w:pPr>
        <w:widowControl w:val="0"/>
        <w:autoSpaceDE w:val="0"/>
        <w:autoSpaceDN w:val="0"/>
        <w:adjustRightInd w:val="0"/>
        <w:spacing w:after="0" w:line="13" w:lineRule="exact"/>
        <w:rPr>
          <w:rFonts w:ascii="Twinkl Cursive Looped" w:hAnsi="Twinkl Cursive Looped" w:cs="Symbol"/>
        </w:rPr>
      </w:pPr>
    </w:p>
    <w:p w14:paraId="15AD263A"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2EA03672" w14:textId="77777777" w:rsidR="00AC06FC" w:rsidRPr="00D56F47" w:rsidRDefault="00AC06FC">
      <w:pPr>
        <w:widowControl w:val="0"/>
        <w:numPr>
          <w:ilvl w:val="0"/>
          <w:numId w:val="3"/>
        </w:numPr>
        <w:tabs>
          <w:tab w:val="clear" w:pos="720"/>
          <w:tab w:val="num" w:pos="660"/>
        </w:tabs>
        <w:overflowPunct w:val="0"/>
        <w:autoSpaceDE w:val="0"/>
        <w:autoSpaceDN w:val="0"/>
        <w:adjustRightInd w:val="0"/>
        <w:spacing w:after="0" w:line="222" w:lineRule="auto"/>
        <w:ind w:left="660" w:hanging="331"/>
        <w:jc w:val="both"/>
        <w:rPr>
          <w:rFonts w:ascii="Twinkl Cursive Looped" w:hAnsi="Twinkl Cursive Looped" w:cs="Symbol"/>
        </w:rPr>
      </w:pPr>
      <w:r w:rsidRPr="00D56F47">
        <w:rPr>
          <w:rFonts w:ascii="Twinkl Cursive Looped" w:hAnsi="Twinkl Cursive Looped" w:cs="Helvetica"/>
        </w:rPr>
        <w:t xml:space="preserve">Assisting a pupil requiring medical care, who </w:t>
      </w:r>
      <w:proofErr w:type="gramStart"/>
      <w:r w:rsidRPr="00D56F47">
        <w:rPr>
          <w:rFonts w:ascii="Twinkl Cursive Looped" w:hAnsi="Twinkl Cursive Looped" w:cs="Helvetica"/>
        </w:rPr>
        <w:t>is not able to</w:t>
      </w:r>
      <w:proofErr w:type="gramEnd"/>
      <w:r w:rsidRPr="00D56F47">
        <w:rPr>
          <w:rFonts w:ascii="Twinkl Cursive Looped" w:hAnsi="Twinkl Cursive Looped" w:cs="Helvetica"/>
        </w:rPr>
        <w:t xml:space="preserve"> carry this out unaided </w:t>
      </w:r>
    </w:p>
    <w:p w14:paraId="53556FCE"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0FAF1B1D" w14:textId="77777777" w:rsidR="00AC06FC" w:rsidRPr="00D56F47" w:rsidRDefault="00AC06FC">
      <w:pPr>
        <w:widowControl w:val="0"/>
        <w:numPr>
          <w:ilvl w:val="0"/>
          <w:numId w:val="3"/>
        </w:numPr>
        <w:tabs>
          <w:tab w:val="clear" w:pos="720"/>
          <w:tab w:val="num" w:pos="660"/>
        </w:tabs>
        <w:overflowPunct w:val="0"/>
        <w:autoSpaceDE w:val="0"/>
        <w:autoSpaceDN w:val="0"/>
        <w:adjustRightInd w:val="0"/>
        <w:spacing w:after="0" w:line="222" w:lineRule="auto"/>
        <w:ind w:left="660" w:hanging="331"/>
        <w:jc w:val="both"/>
        <w:rPr>
          <w:rFonts w:ascii="Twinkl Cursive Looped" w:hAnsi="Twinkl Cursive Looped" w:cs="Symbol"/>
        </w:rPr>
      </w:pPr>
      <w:r w:rsidRPr="00D56F47">
        <w:rPr>
          <w:rFonts w:ascii="Twinkl Cursive Looped" w:hAnsi="Twinkl Cursive Looped" w:cs="Helvetica"/>
        </w:rPr>
        <w:t xml:space="preserve">Cleaning a pupil who has soiled him/herself, has vomited or feels unwell </w:t>
      </w:r>
    </w:p>
    <w:p w14:paraId="4BAFE2E1" w14:textId="77777777" w:rsidR="00AC06FC" w:rsidRPr="00D56F47" w:rsidRDefault="00AC06FC">
      <w:pPr>
        <w:widowControl w:val="0"/>
        <w:autoSpaceDE w:val="0"/>
        <w:autoSpaceDN w:val="0"/>
        <w:adjustRightInd w:val="0"/>
        <w:spacing w:after="0" w:line="345" w:lineRule="exact"/>
        <w:rPr>
          <w:rFonts w:ascii="Twinkl Cursive Looped" w:hAnsi="Twinkl Cursive Looped" w:cs="Times New Roman"/>
        </w:rPr>
      </w:pPr>
    </w:p>
    <w:p w14:paraId="359FA62F" w14:textId="77777777" w:rsidR="00AC06FC" w:rsidRPr="00D56F47" w:rsidRDefault="00AC06FC">
      <w:pPr>
        <w:widowControl w:val="0"/>
        <w:autoSpaceDE w:val="0"/>
        <w:autoSpaceDN w:val="0"/>
        <w:adjustRightInd w:val="0"/>
        <w:spacing w:after="0" w:line="240" w:lineRule="auto"/>
        <w:rPr>
          <w:rFonts w:ascii="Twinkl Cursive Looped" w:hAnsi="Twinkl Cursive Looped" w:cs="Times New Roman"/>
        </w:rPr>
      </w:pPr>
      <w:r w:rsidRPr="00D56F47">
        <w:rPr>
          <w:rFonts w:ascii="Twinkl Cursive Looped" w:hAnsi="Twinkl Cursive Looped" w:cs="Helvetica"/>
          <w:b/>
          <w:bCs/>
        </w:rPr>
        <w:t>Supporting dressing/undressing</w:t>
      </w:r>
    </w:p>
    <w:p w14:paraId="48B727C0" w14:textId="77777777" w:rsidR="00AC06FC" w:rsidRPr="00D56F47" w:rsidRDefault="00AC06FC">
      <w:pPr>
        <w:widowControl w:val="0"/>
        <w:autoSpaceDE w:val="0"/>
        <w:autoSpaceDN w:val="0"/>
        <w:adjustRightInd w:val="0"/>
        <w:spacing w:after="0" w:line="4" w:lineRule="exact"/>
        <w:rPr>
          <w:rFonts w:ascii="Twinkl Cursive Looped" w:hAnsi="Twinkl Cursive Looped" w:cs="Times New Roman"/>
        </w:rPr>
      </w:pPr>
    </w:p>
    <w:p w14:paraId="357CBFF3" w14:textId="77777777" w:rsidR="00AC06FC" w:rsidRPr="00D56F47" w:rsidRDefault="00AC06FC" w:rsidP="002E2BC7">
      <w:pPr>
        <w:widowControl w:val="0"/>
        <w:overflowPunct w:val="0"/>
        <w:autoSpaceDE w:val="0"/>
        <w:autoSpaceDN w:val="0"/>
        <w:adjustRightInd w:val="0"/>
        <w:spacing w:after="0" w:line="236" w:lineRule="auto"/>
        <w:ind w:right="580"/>
        <w:rPr>
          <w:rFonts w:ascii="Twinkl Cursive Looped" w:hAnsi="Twinkl Cursive Looped" w:cs="Times New Roman"/>
        </w:rPr>
        <w:sectPr w:rsidR="00AC06FC" w:rsidRPr="00D56F47" w:rsidSect="00D56F47">
          <w:headerReference w:type="even" r:id="rId12"/>
          <w:headerReference w:type="default" r:id="rId13"/>
          <w:footerReference w:type="even" r:id="rId14"/>
          <w:footerReference w:type="default" r:id="rId15"/>
          <w:headerReference w:type="first" r:id="rId16"/>
          <w:footerReference w:type="first" r:id="rId17"/>
          <w:pgSz w:w="12240" w:h="15840"/>
          <w:pgMar w:top="1440" w:right="1920" w:bottom="402" w:left="1860" w:header="720" w:footer="720" w:gutter="0"/>
          <w:pgBorders w:offsetFrom="page">
            <w:top w:val="single" w:sz="36" w:space="24" w:color="2E74B5" w:themeColor="accent1" w:themeShade="BF"/>
            <w:left w:val="single" w:sz="36" w:space="24" w:color="2E74B5" w:themeColor="accent1" w:themeShade="BF"/>
            <w:bottom w:val="single" w:sz="36" w:space="24" w:color="2E74B5" w:themeColor="accent1" w:themeShade="BF"/>
            <w:right w:val="single" w:sz="36" w:space="24" w:color="2E74B5" w:themeColor="accent1" w:themeShade="BF"/>
          </w:pgBorders>
          <w:cols w:space="720" w:equalWidth="0">
            <w:col w:w="8460"/>
          </w:cols>
          <w:noEndnote/>
        </w:sectPr>
      </w:pPr>
      <w:r w:rsidRPr="00D56F47">
        <w:rPr>
          <w:rFonts w:ascii="Twinkl Cursive Looped" w:hAnsi="Twinkl Cursive Looped" w:cs="Helvetica"/>
        </w:rPr>
        <w:t xml:space="preserve">Sometimes it will be necessary for staff to aid a child in getting dressed or undressed particularly in Early Years and Nursery. Staff will always encourage children to attempt </w:t>
      </w:r>
      <w:r w:rsidR="002E2BC7" w:rsidRPr="00D56F47">
        <w:rPr>
          <w:rFonts w:ascii="Twinkl Cursive Looped" w:hAnsi="Twinkl Cursive Looped" w:cs="Helvetica"/>
        </w:rPr>
        <w:t>undressing and dressing unaided</w:t>
      </w:r>
    </w:p>
    <w:p w14:paraId="0DDCA6E5" w14:textId="77777777" w:rsidR="00AC06FC" w:rsidRPr="00D56F47" w:rsidRDefault="00AC06FC">
      <w:pPr>
        <w:widowControl w:val="0"/>
        <w:autoSpaceDE w:val="0"/>
        <w:autoSpaceDN w:val="0"/>
        <w:adjustRightInd w:val="0"/>
        <w:spacing w:after="0" w:line="257" w:lineRule="exact"/>
        <w:rPr>
          <w:rFonts w:ascii="Twinkl Cursive Looped" w:hAnsi="Twinkl Cursive Looped" w:cs="Times New Roman"/>
        </w:rPr>
      </w:pPr>
      <w:bookmarkStart w:id="0" w:name="page2"/>
      <w:bookmarkEnd w:id="0"/>
    </w:p>
    <w:p w14:paraId="64FB5BF5" w14:textId="317364CA" w:rsidR="00AC06FC" w:rsidRPr="00D56F47" w:rsidRDefault="00AC06FC">
      <w:pPr>
        <w:widowControl w:val="0"/>
        <w:autoSpaceDE w:val="0"/>
        <w:autoSpaceDN w:val="0"/>
        <w:adjustRightInd w:val="0"/>
        <w:spacing w:after="0" w:line="240" w:lineRule="auto"/>
        <w:rPr>
          <w:rFonts w:ascii="Twinkl Cursive Looped" w:hAnsi="Twinkl Cursive Looped" w:cs="Times New Roman"/>
        </w:rPr>
      </w:pPr>
      <w:r w:rsidRPr="00D56F47">
        <w:rPr>
          <w:rFonts w:ascii="Twinkl Cursive Looped" w:hAnsi="Twinkl Cursive Looped" w:cs="Helvetica"/>
          <w:b/>
          <w:bCs/>
        </w:rPr>
        <w:t>Medical pro</w:t>
      </w:r>
      <w:r w:rsidR="002E2BC7" w:rsidRPr="00D56F47">
        <w:rPr>
          <w:rFonts w:ascii="Twinkl Cursive Looped" w:hAnsi="Twinkl Cursive Looped" w:cs="Helvetica"/>
          <w:b/>
          <w:bCs/>
        </w:rPr>
        <w:t xml:space="preserve">cedures </w:t>
      </w:r>
    </w:p>
    <w:p w14:paraId="1A03ABC2" w14:textId="77777777" w:rsidR="00AC06FC" w:rsidRPr="00D56F47" w:rsidRDefault="00AC06FC">
      <w:pPr>
        <w:widowControl w:val="0"/>
        <w:autoSpaceDE w:val="0"/>
        <w:autoSpaceDN w:val="0"/>
        <w:adjustRightInd w:val="0"/>
        <w:spacing w:after="0" w:line="4" w:lineRule="exact"/>
        <w:rPr>
          <w:rFonts w:ascii="Twinkl Cursive Looped" w:hAnsi="Twinkl Cursive Looped" w:cs="Times New Roman"/>
        </w:rPr>
      </w:pPr>
    </w:p>
    <w:p w14:paraId="19E0FE95" w14:textId="77777777" w:rsidR="00AC06FC" w:rsidRPr="00D56F47" w:rsidRDefault="00AC06FC">
      <w:pPr>
        <w:widowControl w:val="0"/>
        <w:overflowPunct w:val="0"/>
        <w:autoSpaceDE w:val="0"/>
        <w:autoSpaceDN w:val="0"/>
        <w:adjustRightInd w:val="0"/>
        <w:spacing w:after="0" w:line="236" w:lineRule="auto"/>
        <w:ind w:right="20"/>
        <w:rPr>
          <w:rFonts w:ascii="Twinkl Cursive Looped" w:hAnsi="Twinkl Cursive Looped" w:cs="Times New Roman"/>
        </w:rPr>
      </w:pPr>
      <w:r w:rsidRPr="00D56F47">
        <w:rPr>
          <w:rFonts w:ascii="Twinkl Cursive Looped" w:hAnsi="Twinkl Cursive Looped" w:cs="Helvetica"/>
        </w:rPr>
        <w:t>If it is necessary for a child to receive medicine during the school day parents must fill out a permission form from the school office and discuss their child’s needs with a member of staff before the school agrees to administer medicines or medical care. It must be made clear to parents that staff administration of medicines is voluntary.</w:t>
      </w:r>
    </w:p>
    <w:p w14:paraId="67934A15" w14:textId="77777777" w:rsidR="00AC06FC" w:rsidRPr="00D56F47" w:rsidRDefault="00AC06FC">
      <w:pPr>
        <w:widowControl w:val="0"/>
        <w:autoSpaceDE w:val="0"/>
        <w:autoSpaceDN w:val="0"/>
        <w:adjustRightInd w:val="0"/>
        <w:spacing w:after="0" w:line="254" w:lineRule="exact"/>
        <w:rPr>
          <w:rFonts w:ascii="Twinkl Cursive Looped" w:hAnsi="Twinkl Cursive Looped" w:cs="Times New Roman"/>
        </w:rPr>
      </w:pPr>
    </w:p>
    <w:p w14:paraId="188DEB10" w14:textId="77777777" w:rsidR="00AC06FC" w:rsidRPr="00D56F47" w:rsidRDefault="00AC06FC">
      <w:pPr>
        <w:widowControl w:val="0"/>
        <w:autoSpaceDE w:val="0"/>
        <w:autoSpaceDN w:val="0"/>
        <w:adjustRightInd w:val="0"/>
        <w:spacing w:after="0" w:line="240" w:lineRule="auto"/>
        <w:rPr>
          <w:rFonts w:ascii="Twinkl Cursive Looped" w:hAnsi="Twinkl Cursive Looped" w:cs="Times New Roman"/>
        </w:rPr>
      </w:pPr>
      <w:r w:rsidRPr="00D56F47">
        <w:rPr>
          <w:rFonts w:ascii="Twinkl Cursive Looped" w:hAnsi="Twinkl Cursive Looped" w:cs="Helvetica"/>
          <w:b/>
          <w:bCs/>
        </w:rPr>
        <w:t>Soiling</w:t>
      </w:r>
    </w:p>
    <w:p w14:paraId="177F79B7" w14:textId="77777777" w:rsidR="00AC06FC" w:rsidRPr="00D56F47" w:rsidRDefault="00AC06FC">
      <w:pPr>
        <w:widowControl w:val="0"/>
        <w:autoSpaceDE w:val="0"/>
        <w:autoSpaceDN w:val="0"/>
        <w:adjustRightInd w:val="0"/>
        <w:spacing w:after="0" w:line="4" w:lineRule="exact"/>
        <w:rPr>
          <w:rFonts w:ascii="Twinkl Cursive Looped" w:hAnsi="Twinkl Cursive Looped" w:cs="Times New Roman"/>
        </w:rPr>
      </w:pPr>
    </w:p>
    <w:p w14:paraId="106D1E1A" w14:textId="77777777" w:rsidR="00AC06FC" w:rsidRPr="00D56F47" w:rsidRDefault="00AC06FC">
      <w:pPr>
        <w:widowControl w:val="0"/>
        <w:overflowPunct w:val="0"/>
        <w:autoSpaceDE w:val="0"/>
        <w:autoSpaceDN w:val="0"/>
        <w:adjustRightInd w:val="0"/>
        <w:spacing w:after="0" w:line="236" w:lineRule="auto"/>
        <w:ind w:right="100"/>
        <w:rPr>
          <w:rFonts w:ascii="Twinkl Cursive Looped" w:hAnsi="Twinkl Cursive Looped" w:cs="Times New Roman"/>
        </w:rPr>
      </w:pPr>
      <w:r w:rsidRPr="00D56F47">
        <w:rPr>
          <w:rFonts w:ascii="Twinkl Cursive Looped" w:hAnsi="Twinkl Cursive Looped" w:cs="Helvetica"/>
        </w:rPr>
        <w:t xml:space="preserve">Intimate care for soiling should only be given to a child after the parents have given permission for staff to clean and change the child. Parents who have children in the Nursery may sign a permission form so that the Early Years staff can clean and change their child in the event </w:t>
      </w:r>
      <w:r w:rsidR="002E2BC7" w:rsidRPr="00D56F47">
        <w:rPr>
          <w:rFonts w:ascii="Twinkl Cursive Looped" w:hAnsi="Twinkl Cursive Looped" w:cs="Helvetica"/>
        </w:rPr>
        <w:t xml:space="preserve">of the child soling themselves. </w:t>
      </w:r>
    </w:p>
    <w:p w14:paraId="45287CE6" w14:textId="77777777" w:rsidR="00AC06FC" w:rsidRPr="00D56F47" w:rsidRDefault="00AC06FC">
      <w:pPr>
        <w:widowControl w:val="0"/>
        <w:autoSpaceDE w:val="0"/>
        <w:autoSpaceDN w:val="0"/>
        <w:adjustRightInd w:val="0"/>
        <w:spacing w:after="0" w:line="237" w:lineRule="exact"/>
        <w:rPr>
          <w:rFonts w:ascii="Twinkl Cursive Looped" w:hAnsi="Twinkl Cursive Looped" w:cs="Times New Roman"/>
        </w:rPr>
      </w:pPr>
    </w:p>
    <w:p w14:paraId="3D4C58E6" w14:textId="77777777" w:rsidR="00AC06FC" w:rsidRPr="00D56F47" w:rsidRDefault="00AC06FC">
      <w:pPr>
        <w:widowControl w:val="0"/>
        <w:overflowPunct w:val="0"/>
        <w:autoSpaceDE w:val="0"/>
        <w:autoSpaceDN w:val="0"/>
        <w:adjustRightInd w:val="0"/>
        <w:spacing w:after="0" w:line="250" w:lineRule="auto"/>
        <w:ind w:right="80"/>
        <w:rPr>
          <w:rFonts w:ascii="Twinkl Cursive Looped" w:hAnsi="Twinkl Cursive Looped" w:cs="Times New Roman"/>
        </w:rPr>
      </w:pPr>
      <w:r w:rsidRPr="00D56F47">
        <w:rPr>
          <w:rFonts w:ascii="Twinkl Cursive Looped" w:hAnsi="Twinkl Cursive Looped" w:cs="Helvetica"/>
        </w:rPr>
        <w:t xml:space="preserve">If a parent does not give consent, the school will contact the parents or other emergency contact giving specific details about the necessity for cleaning the child. If the parents/carers or emergency contact </w:t>
      </w:r>
      <w:proofErr w:type="gramStart"/>
      <w:r w:rsidRPr="00D56F47">
        <w:rPr>
          <w:rFonts w:ascii="Twinkl Cursive Looped" w:hAnsi="Twinkl Cursive Looped" w:cs="Helvetica"/>
        </w:rPr>
        <w:t>is able to</w:t>
      </w:r>
      <w:proofErr w:type="gramEnd"/>
      <w:r w:rsidRPr="00D56F47">
        <w:rPr>
          <w:rFonts w:ascii="Twinkl Cursive Looped" w:hAnsi="Twinkl Cursive Looped" w:cs="Helvetica"/>
        </w:rPr>
        <w:t xml:space="preserve"> come within a few minutes, the child is comforted and kept away from the other children to preserve dignity until the parent arrives. Children are not left on their own whilst waiting for a parent to arrive, an adult will stay with them, giving comfort and reassurance The child will be </w:t>
      </w:r>
      <w:proofErr w:type="gramStart"/>
      <w:r w:rsidRPr="00D56F47">
        <w:rPr>
          <w:rFonts w:ascii="Twinkl Cursive Looped" w:hAnsi="Twinkl Cursive Looped" w:cs="Helvetica"/>
        </w:rPr>
        <w:t>dressed at all times</w:t>
      </w:r>
      <w:proofErr w:type="gramEnd"/>
      <w:r w:rsidRPr="00D56F47">
        <w:rPr>
          <w:rFonts w:ascii="Twinkl Cursive Looped" w:hAnsi="Twinkl Cursive Looped" w:cs="Helvetica"/>
        </w:rPr>
        <w:t xml:space="preserve"> and never left partially clothed.</w:t>
      </w:r>
    </w:p>
    <w:p w14:paraId="34FB4520" w14:textId="77777777" w:rsidR="00AC06FC" w:rsidRPr="00D56F47" w:rsidRDefault="00AC06FC">
      <w:pPr>
        <w:widowControl w:val="0"/>
        <w:autoSpaceDE w:val="0"/>
        <w:autoSpaceDN w:val="0"/>
        <w:adjustRightInd w:val="0"/>
        <w:spacing w:after="0" w:line="228" w:lineRule="exact"/>
        <w:rPr>
          <w:rFonts w:ascii="Twinkl Cursive Looped" w:hAnsi="Twinkl Cursive Looped" w:cs="Times New Roman"/>
        </w:rPr>
      </w:pPr>
    </w:p>
    <w:p w14:paraId="2697A0BD" w14:textId="77777777" w:rsidR="00AC06FC" w:rsidRPr="00D56F47" w:rsidRDefault="00AC06FC">
      <w:pPr>
        <w:widowControl w:val="0"/>
        <w:overflowPunct w:val="0"/>
        <w:autoSpaceDE w:val="0"/>
        <w:autoSpaceDN w:val="0"/>
        <w:adjustRightInd w:val="0"/>
        <w:spacing w:after="0" w:line="237" w:lineRule="auto"/>
        <w:ind w:right="220"/>
        <w:rPr>
          <w:rFonts w:ascii="Twinkl Cursive Looped" w:hAnsi="Twinkl Cursive Looped" w:cs="Times New Roman"/>
        </w:rPr>
      </w:pPr>
      <w:r w:rsidRPr="00D56F47">
        <w:rPr>
          <w:rFonts w:ascii="Twinkl Cursive Looped" w:hAnsi="Twinkl Cursive Looped" w:cs="Helvetica"/>
        </w:rPr>
        <w:t>If a parent/carer or emergency contact cannot attend, the school seeks to gain verbal consent from parents/carers for staff to clean and change the child. This permission will be sought on each occasion that the child soils him or herself.</w:t>
      </w:r>
    </w:p>
    <w:p w14:paraId="21FE2A69" w14:textId="77777777" w:rsidR="00AC06FC" w:rsidRPr="00D56F47" w:rsidRDefault="00AC06FC">
      <w:pPr>
        <w:widowControl w:val="0"/>
        <w:autoSpaceDE w:val="0"/>
        <w:autoSpaceDN w:val="0"/>
        <w:adjustRightInd w:val="0"/>
        <w:spacing w:after="0" w:line="237" w:lineRule="exact"/>
        <w:rPr>
          <w:rFonts w:ascii="Twinkl Cursive Looped" w:hAnsi="Twinkl Cursive Looped" w:cs="Times New Roman"/>
        </w:rPr>
      </w:pPr>
    </w:p>
    <w:p w14:paraId="5952E91F" w14:textId="62029892" w:rsidR="00AC06FC" w:rsidRPr="00D56F47" w:rsidRDefault="00AC06FC" w:rsidP="00471BEC">
      <w:pPr>
        <w:widowControl w:val="0"/>
        <w:overflowPunct w:val="0"/>
        <w:autoSpaceDE w:val="0"/>
        <w:autoSpaceDN w:val="0"/>
        <w:adjustRightInd w:val="0"/>
        <w:spacing w:after="0" w:line="236" w:lineRule="auto"/>
        <w:ind w:right="260"/>
        <w:rPr>
          <w:rFonts w:ascii="Twinkl Cursive Looped" w:hAnsi="Twinkl Cursive Looped" w:cs="Times New Roman"/>
        </w:rPr>
      </w:pPr>
      <w:r w:rsidRPr="00D56F47">
        <w:rPr>
          <w:rFonts w:ascii="Twinkl Cursive Looped" w:hAnsi="Twinkl Cursive Looped" w:cs="Helvetica"/>
        </w:rPr>
        <w:t xml:space="preserve">If the parents and emergency contacts cannot be contacted the Head Teacher will be consulted. If put in an impossible situation where the child is at risk, staff will act appropriately and may need to come into some level of physical contact </w:t>
      </w:r>
      <w:proofErr w:type="gramStart"/>
      <w:r w:rsidRPr="00D56F47">
        <w:rPr>
          <w:rFonts w:ascii="Twinkl Cursive Looped" w:hAnsi="Twinkl Cursive Looped" w:cs="Helvetica"/>
        </w:rPr>
        <w:t>in order to</w:t>
      </w:r>
      <w:proofErr w:type="gramEnd"/>
      <w:r w:rsidRPr="00D56F47">
        <w:rPr>
          <w:rFonts w:ascii="Twinkl Cursive Looped" w:hAnsi="Twinkl Cursive Looped" w:cs="Helvetica"/>
        </w:rPr>
        <w:t xml:space="preserve"> aid the child.</w:t>
      </w:r>
      <w:r w:rsidR="44EBC91A" w:rsidRPr="00D56F47">
        <w:rPr>
          <w:rFonts w:ascii="Twinkl Cursive Looped" w:hAnsi="Twinkl Cursive Looped" w:cs="Helvetica"/>
        </w:rPr>
        <w:t xml:space="preserve"> </w:t>
      </w:r>
      <w:bookmarkStart w:id="1" w:name="page3"/>
      <w:bookmarkEnd w:id="1"/>
      <w:r w:rsidRPr="00D56F47">
        <w:rPr>
          <w:rFonts w:ascii="Twinkl Cursive Looped" w:hAnsi="Twinkl Cursive Looped" w:cs="Helvetica"/>
        </w:rPr>
        <w:t>When touching a child, staff should always be aware of the possibility of invading a child’s privacy and will respect the child’s wishes and feelings.</w:t>
      </w:r>
    </w:p>
    <w:p w14:paraId="5CC62DD7" w14:textId="77777777" w:rsidR="00AC06FC" w:rsidRPr="00D56F47" w:rsidRDefault="00AC06FC">
      <w:pPr>
        <w:widowControl w:val="0"/>
        <w:autoSpaceDE w:val="0"/>
        <w:autoSpaceDN w:val="0"/>
        <w:adjustRightInd w:val="0"/>
        <w:spacing w:after="0" w:line="257" w:lineRule="exact"/>
        <w:rPr>
          <w:rFonts w:ascii="Twinkl Cursive Looped" w:hAnsi="Twinkl Cursive Looped" w:cs="Times New Roman"/>
        </w:rPr>
      </w:pPr>
    </w:p>
    <w:p w14:paraId="39D97A4E" w14:textId="77777777" w:rsidR="00AC06FC" w:rsidRPr="00D56F47" w:rsidRDefault="00AC06FC">
      <w:pPr>
        <w:widowControl w:val="0"/>
        <w:autoSpaceDE w:val="0"/>
        <w:autoSpaceDN w:val="0"/>
        <w:adjustRightInd w:val="0"/>
        <w:spacing w:after="0" w:line="240" w:lineRule="auto"/>
        <w:rPr>
          <w:rFonts w:ascii="Twinkl Cursive Looped" w:hAnsi="Twinkl Cursive Looped" w:cs="Times New Roman"/>
        </w:rPr>
      </w:pPr>
      <w:r w:rsidRPr="00D56F47">
        <w:rPr>
          <w:rFonts w:ascii="Twinkl Cursive Looped" w:hAnsi="Twinkl Cursive Looped" w:cs="Helvetica"/>
        </w:rPr>
        <w:t>If a child needs to be cleaned, staff will make sure that:</w:t>
      </w:r>
    </w:p>
    <w:p w14:paraId="6735DD12" w14:textId="77777777" w:rsidR="00AC06FC" w:rsidRPr="00D56F47" w:rsidRDefault="00AC06FC">
      <w:pPr>
        <w:widowControl w:val="0"/>
        <w:autoSpaceDE w:val="0"/>
        <w:autoSpaceDN w:val="0"/>
        <w:adjustRightInd w:val="0"/>
        <w:spacing w:after="0" w:line="52" w:lineRule="exact"/>
        <w:rPr>
          <w:rFonts w:ascii="Twinkl Cursive Looped" w:hAnsi="Twinkl Cursive Looped" w:cs="Times New Roman"/>
        </w:rPr>
      </w:pPr>
    </w:p>
    <w:p w14:paraId="186EFA78" w14:textId="77777777" w:rsidR="00AC06FC" w:rsidRPr="00D56F47" w:rsidRDefault="00AC06FC">
      <w:pPr>
        <w:widowControl w:val="0"/>
        <w:numPr>
          <w:ilvl w:val="0"/>
          <w:numId w:val="5"/>
        </w:numPr>
        <w:tabs>
          <w:tab w:val="clear" w:pos="720"/>
          <w:tab w:val="num" w:pos="660"/>
        </w:tabs>
        <w:overflowPunct w:val="0"/>
        <w:autoSpaceDE w:val="0"/>
        <w:autoSpaceDN w:val="0"/>
        <w:adjustRightInd w:val="0"/>
        <w:spacing w:after="0" w:line="239" w:lineRule="auto"/>
        <w:ind w:left="660" w:hanging="331"/>
        <w:jc w:val="both"/>
        <w:rPr>
          <w:rFonts w:ascii="Twinkl Cursive Looped" w:hAnsi="Twinkl Cursive Looped" w:cs="Symbol"/>
        </w:rPr>
      </w:pPr>
      <w:r w:rsidRPr="00D56F47">
        <w:rPr>
          <w:rFonts w:ascii="Twinkl Cursive Looped" w:hAnsi="Twinkl Cursive Looped" w:cs="Helvetica"/>
        </w:rPr>
        <w:t xml:space="preserve">Protective gloves are worn </w:t>
      </w:r>
    </w:p>
    <w:p w14:paraId="748B9BE4" w14:textId="77777777" w:rsidR="00AC06FC" w:rsidRPr="00D56F47" w:rsidRDefault="00AC06FC">
      <w:pPr>
        <w:widowControl w:val="0"/>
        <w:autoSpaceDE w:val="0"/>
        <w:autoSpaceDN w:val="0"/>
        <w:adjustRightInd w:val="0"/>
        <w:spacing w:after="0" w:line="15" w:lineRule="exact"/>
        <w:rPr>
          <w:rFonts w:ascii="Twinkl Cursive Looped" w:hAnsi="Twinkl Cursive Looped" w:cs="Symbol"/>
        </w:rPr>
      </w:pPr>
    </w:p>
    <w:p w14:paraId="2AE872EA" w14:textId="77777777" w:rsidR="00AC06FC" w:rsidRPr="00D56F47" w:rsidRDefault="00AC06FC">
      <w:pPr>
        <w:widowControl w:val="0"/>
        <w:numPr>
          <w:ilvl w:val="0"/>
          <w:numId w:val="5"/>
        </w:numPr>
        <w:tabs>
          <w:tab w:val="clear" w:pos="720"/>
          <w:tab w:val="num" w:pos="667"/>
        </w:tabs>
        <w:overflowPunct w:val="0"/>
        <w:autoSpaceDE w:val="0"/>
        <w:autoSpaceDN w:val="0"/>
        <w:adjustRightInd w:val="0"/>
        <w:spacing w:after="0" w:line="228" w:lineRule="auto"/>
        <w:ind w:left="660" w:right="20" w:hanging="331"/>
        <w:jc w:val="both"/>
        <w:rPr>
          <w:rFonts w:ascii="Twinkl Cursive Looped" w:hAnsi="Twinkl Cursive Looped" w:cs="Symbol"/>
        </w:rPr>
      </w:pPr>
      <w:r w:rsidRPr="00D56F47">
        <w:rPr>
          <w:rFonts w:ascii="Twinkl Cursive Looped" w:hAnsi="Twinkl Cursive Looped" w:cs="Helvetica"/>
        </w:rPr>
        <w:t xml:space="preserve">The procedure is discussed in a friendly and reassuring way with the child throughout the process </w:t>
      </w:r>
    </w:p>
    <w:p w14:paraId="328D42DD" w14:textId="77777777" w:rsidR="00AC06FC" w:rsidRPr="00D56F47" w:rsidRDefault="00AC06FC">
      <w:pPr>
        <w:widowControl w:val="0"/>
        <w:autoSpaceDE w:val="0"/>
        <w:autoSpaceDN w:val="0"/>
        <w:adjustRightInd w:val="0"/>
        <w:spacing w:after="0" w:line="1" w:lineRule="exact"/>
        <w:rPr>
          <w:rFonts w:ascii="Twinkl Cursive Looped" w:hAnsi="Twinkl Cursive Looped" w:cs="Symbol"/>
        </w:rPr>
      </w:pPr>
    </w:p>
    <w:p w14:paraId="704AF98A" w14:textId="77777777" w:rsidR="00AC06FC" w:rsidRPr="00D56F47" w:rsidRDefault="00AC06FC">
      <w:pPr>
        <w:widowControl w:val="0"/>
        <w:numPr>
          <w:ilvl w:val="0"/>
          <w:numId w:val="5"/>
        </w:numPr>
        <w:tabs>
          <w:tab w:val="clear" w:pos="720"/>
          <w:tab w:val="num" w:pos="660"/>
        </w:tabs>
        <w:overflowPunct w:val="0"/>
        <w:autoSpaceDE w:val="0"/>
        <w:autoSpaceDN w:val="0"/>
        <w:adjustRightInd w:val="0"/>
        <w:spacing w:after="0" w:line="232" w:lineRule="auto"/>
        <w:ind w:left="660" w:hanging="331"/>
        <w:jc w:val="both"/>
        <w:rPr>
          <w:rFonts w:ascii="Twinkl Cursive Looped" w:hAnsi="Twinkl Cursive Looped" w:cs="Symbol"/>
        </w:rPr>
      </w:pPr>
      <w:r w:rsidRPr="00D56F47">
        <w:rPr>
          <w:rFonts w:ascii="Twinkl Cursive Looped" w:hAnsi="Twinkl Cursive Looped" w:cs="Helvetica"/>
        </w:rPr>
        <w:t xml:space="preserve">The child is encouraged to care for him/herself as far as possible </w:t>
      </w:r>
    </w:p>
    <w:p w14:paraId="07541A7F"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40893B40" w14:textId="77777777" w:rsidR="00AC06FC" w:rsidRPr="00D56F47" w:rsidRDefault="00AC06FC">
      <w:pPr>
        <w:widowControl w:val="0"/>
        <w:numPr>
          <w:ilvl w:val="0"/>
          <w:numId w:val="5"/>
        </w:numPr>
        <w:tabs>
          <w:tab w:val="clear" w:pos="720"/>
          <w:tab w:val="num" w:pos="660"/>
        </w:tabs>
        <w:overflowPunct w:val="0"/>
        <w:autoSpaceDE w:val="0"/>
        <w:autoSpaceDN w:val="0"/>
        <w:adjustRightInd w:val="0"/>
        <w:spacing w:after="0" w:line="233" w:lineRule="auto"/>
        <w:ind w:left="660" w:hanging="331"/>
        <w:jc w:val="both"/>
        <w:rPr>
          <w:rFonts w:ascii="Twinkl Cursive Looped" w:hAnsi="Twinkl Cursive Looped" w:cs="Symbol"/>
        </w:rPr>
      </w:pPr>
      <w:r w:rsidRPr="00D56F47">
        <w:rPr>
          <w:rFonts w:ascii="Twinkl Cursive Looped" w:hAnsi="Twinkl Cursive Looped" w:cs="Helvetica"/>
        </w:rPr>
        <w:t xml:space="preserve">Physical contact is kept to the minimum possible to carry out the necessary cleaning. </w:t>
      </w:r>
    </w:p>
    <w:p w14:paraId="6BB2DA2B"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47688E3E" w14:textId="77777777" w:rsidR="00AC06FC" w:rsidRPr="00D56F47" w:rsidRDefault="00AC06FC">
      <w:pPr>
        <w:widowControl w:val="0"/>
        <w:numPr>
          <w:ilvl w:val="0"/>
          <w:numId w:val="5"/>
        </w:numPr>
        <w:tabs>
          <w:tab w:val="clear" w:pos="720"/>
          <w:tab w:val="num" w:pos="660"/>
        </w:tabs>
        <w:overflowPunct w:val="0"/>
        <w:autoSpaceDE w:val="0"/>
        <w:autoSpaceDN w:val="0"/>
        <w:adjustRightInd w:val="0"/>
        <w:spacing w:after="0" w:line="222" w:lineRule="auto"/>
        <w:ind w:left="660" w:hanging="331"/>
        <w:jc w:val="both"/>
        <w:rPr>
          <w:rFonts w:ascii="Twinkl Cursive Looped" w:hAnsi="Twinkl Cursive Looped" w:cs="Symbol"/>
        </w:rPr>
      </w:pPr>
      <w:r w:rsidRPr="00D56F47">
        <w:rPr>
          <w:rFonts w:ascii="Twinkl Cursive Looped" w:hAnsi="Twinkl Cursive Looped" w:cs="Helvetica"/>
        </w:rPr>
        <w:t xml:space="preserve">Privacy is given appropriate to the child's age and the situation </w:t>
      </w:r>
    </w:p>
    <w:p w14:paraId="1125CCA6"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7228B3E6" w14:textId="77777777" w:rsidR="00AC06FC" w:rsidRPr="00D56F47" w:rsidRDefault="00AC06FC">
      <w:pPr>
        <w:widowControl w:val="0"/>
        <w:numPr>
          <w:ilvl w:val="0"/>
          <w:numId w:val="5"/>
        </w:numPr>
        <w:tabs>
          <w:tab w:val="clear" w:pos="720"/>
          <w:tab w:val="num" w:pos="660"/>
        </w:tabs>
        <w:overflowPunct w:val="0"/>
        <w:autoSpaceDE w:val="0"/>
        <w:autoSpaceDN w:val="0"/>
        <w:adjustRightInd w:val="0"/>
        <w:spacing w:after="0" w:line="222" w:lineRule="auto"/>
        <w:ind w:left="660" w:hanging="331"/>
        <w:jc w:val="both"/>
        <w:rPr>
          <w:rFonts w:ascii="Twinkl Cursive Looped" w:hAnsi="Twinkl Cursive Looped" w:cs="Symbol"/>
        </w:rPr>
      </w:pPr>
      <w:r w:rsidRPr="00D56F47">
        <w:rPr>
          <w:rFonts w:ascii="Twinkl Cursive Looped" w:hAnsi="Twinkl Cursive Looped" w:cs="Helvetica"/>
        </w:rPr>
        <w:t xml:space="preserve">All spills of vomit, blood or excrement are wiped up and flushed down the toilet </w:t>
      </w:r>
    </w:p>
    <w:p w14:paraId="1E8A7638"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40E5F8F7" w14:textId="77777777" w:rsidR="00AC06FC" w:rsidRPr="00D56F47" w:rsidRDefault="00AC06FC">
      <w:pPr>
        <w:widowControl w:val="0"/>
        <w:numPr>
          <w:ilvl w:val="0"/>
          <w:numId w:val="5"/>
        </w:numPr>
        <w:tabs>
          <w:tab w:val="clear" w:pos="720"/>
          <w:tab w:val="num" w:pos="660"/>
        </w:tabs>
        <w:overflowPunct w:val="0"/>
        <w:autoSpaceDE w:val="0"/>
        <w:autoSpaceDN w:val="0"/>
        <w:adjustRightInd w:val="0"/>
        <w:spacing w:after="0" w:line="222" w:lineRule="auto"/>
        <w:ind w:left="660" w:hanging="331"/>
        <w:jc w:val="both"/>
        <w:rPr>
          <w:rFonts w:ascii="Twinkl Cursive Looped" w:hAnsi="Twinkl Cursive Looped" w:cs="Symbol"/>
        </w:rPr>
      </w:pPr>
      <w:r w:rsidRPr="00D56F47">
        <w:rPr>
          <w:rFonts w:ascii="Twinkl Cursive Looped" w:hAnsi="Twinkl Cursive Looped" w:cs="Helvetica"/>
        </w:rPr>
        <w:t xml:space="preserve">Any soiling that can be, is flushed down the toilet </w:t>
      </w:r>
    </w:p>
    <w:p w14:paraId="518D0587" w14:textId="77777777" w:rsidR="00AC06FC" w:rsidRPr="00D56F47" w:rsidRDefault="00AC06FC">
      <w:pPr>
        <w:widowControl w:val="0"/>
        <w:autoSpaceDE w:val="0"/>
        <w:autoSpaceDN w:val="0"/>
        <w:adjustRightInd w:val="0"/>
        <w:spacing w:after="0" w:line="14" w:lineRule="exact"/>
        <w:rPr>
          <w:rFonts w:ascii="Twinkl Cursive Looped" w:hAnsi="Twinkl Cursive Looped" w:cs="Symbol"/>
        </w:rPr>
      </w:pPr>
    </w:p>
    <w:p w14:paraId="6B588DD0" w14:textId="77777777" w:rsidR="003C2614" w:rsidRPr="00D56F47" w:rsidRDefault="003C2614" w:rsidP="003C2614">
      <w:pPr>
        <w:widowControl w:val="0"/>
        <w:autoSpaceDE w:val="0"/>
        <w:autoSpaceDN w:val="0"/>
        <w:adjustRightInd w:val="0"/>
        <w:spacing w:after="0" w:line="343" w:lineRule="exact"/>
        <w:rPr>
          <w:rFonts w:ascii="Twinkl Cursive Looped" w:hAnsi="Twinkl Cursive Looped" w:cs="Times New Roman"/>
        </w:rPr>
      </w:pPr>
    </w:p>
    <w:p w14:paraId="3F45484B" w14:textId="77777777" w:rsidR="003C2614" w:rsidRPr="00D56F47" w:rsidRDefault="003C2614" w:rsidP="003C2614">
      <w:pPr>
        <w:widowControl w:val="0"/>
        <w:autoSpaceDE w:val="0"/>
        <w:autoSpaceDN w:val="0"/>
        <w:adjustRightInd w:val="0"/>
        <w:spacing w:after="0" w:line="240" w:lineRule="auto"/>
        <w:rPr>
          <w:rFonts w:ascii="Twinkl Cursive Looped" w:hAnsi="Twinkl Cursive Looped" w:cs="Times New Roman"/>
        </w:rPr>
      </w:pPr>
      <w:r w:rsidRPr="00D56F47">
        <w:rPr>
          <w:rFonts w:ascii="Twinkl Cursive Looped" w:hAnsi="Twinkl Cursive Looped" w:cs="Helvetica"/>
          <w:b/>
          <w:bCs/>
        </w:rPr>
        <w:t>Hygiene</w:t>
      </w:r>
    </w:p>
    <w:p w14:paraId="5FF33618" w14:textId="77777777" w:rsidR="003C2614" w:rsidRPr="00D56F47" w:rsidRDefault="003C2614" w:rsidP="003C2614">
      <w:pPr>
        <w:widowControl w:val="0"/>
        <w:autoSpaceDE w:val="0"/>
        <w:autoSpaceDN w:val="0"/>
        <w:adjustRightInd w:val="0"/>
        <w:spacing w:after="0" w:line="5" w:lineRule="exact"/>
        <w:rPr>
          <w:rFonts w:ascii="Twinkl Cursive Looped" w:hAnsi="Twinkl Cursive Looped" w:cs="Times New Roman"/>
        </w:rPr>
      </w:pPr>
    </w:p>
    <w:p w14:paraId="106F1030" w14:textId="77777777" w:rsidR="003C2614" w:rsidRPr="00D56F47" w:rsidRDefault="003C2614" w:rsidP="003C2614">
      <w:pPr>
        <w:widowControl w:val="0"/>
        <w:overflowPunct w:val="0"/>
        <w:autoSpaceDE w:val="0"/>
        <w:autoSpaceDN w:val="0"/>
        <w:adjustRightInd w:val="0"/>
        <w:spacing w:after="0" w:line="235" w:lineRule="auto"/>
        <w:ind w:right="400"/>
        <w:rPr>
          <w:rFonts w:ascii="Twinkl Cursive Looped" w:hAnsi="Twinkl Cursive Looped" w:cs="Times New Roman"/>
        </w:rPr>
      </w:pPr>
      <w:r w:rsidRPr="00D56F47">
        <w:rPr>
          <w:rFonts w:ascii="Twinkl Cursive Looped" w:hAnsi="Twinkl Cursive Looped" w:cs="Helvetica"/>
        </w:rPr>
        <w:t>All staff must be familiar with normal precautions for avoiding infection, must follow basic hygiene procedures and have access to protective, disposable gloves.</w:t>
      </w:r>
    </w:p>
    <w:p w14:paraId="0FCCB045" w14:textId="77777777" w:rsidR="003C2614" w:rsidRPr="00D56F47" w:rsidRDefault="003C2614" w:rsidP="003C2614">
      <w:pPr>
        <w:widowControl w:val="0"/>
        <w:autoSpaceDE w:val="0"/>
        <w:autoSpaceDN w:val="0"/>
        <w:adjustRightInd w:val="0"/>
        <w:spacing w:after="0" w:line="234" w:lineRule="exact"/>
        <w:rPr>
          <w:rFonts w:ascii="Twinkl Cursive Looped" w:hAnsi="Twinkl Cursive Looped" w:cs="Times New Roman"/>
        </w:rPr>
      </w:pPr>
    </w:p>
    <w:p w14:paraId="3A930EB3" w14:textId="77777777" w:rsidR="003C2614" w:rsidRPr="00D56F47" w:rsidRDefault="003C2614" w:rsidP="003C2614">
      <w:pPr>
        <w:widowControl w:val="0"/>
        <w:autoSpaceDE w:val="0"/>
        <w:autoSpaceDN w:val="0"/>
        <w:adjustRightInd w:val="0"/>
        <w:spacing w:after="0" w:line="240" w:lineRule="auto"/>
        <w:rPr>
          <w:rFonts w:ascii="Twinkl Cursive Looped" w:hAnsi="Twinkl Cursive Looped" w:cs="Times New Roman"/>
        </w:rPr>
      </w:pPr>
      <w:r w:rsidRPr="00D56F47">
        <w:rPr>
          <w:rFonts w:ascii="Twinkl Cursive Looped" w:hAnsi="Twinkl Cursive Looped" w:cs="Helvetica"/>
          <w:b/>
          <w:bCs/>
        </w:rPr>
        <w:t>Protection for staff</w:t>
      </w:r>
    </w:p>
    <w:p w14:paraId="36A7B561" w14:textId="77777777" w:rsidR="003C2614" w:rsidRPr="00D56F47" w:rsidRDefault="003C2614" w:rsidP="003C2614">
      <w:pPr>
        <w:widowControl w:val="0"/>
        <w:autoSpaceDE w:val="0"/>
        <w:autoSpaceDN w:val="0"/>
        <w:adjustRightInd w:val="0"/>
        <w:spacing w:after="0" w:line="4" w:lineRule="exact"/>
        <w:rPr>
          <w:rFonts w:ascii="Twinkl Cursive Looped" w:hAnsi="Twinkl Cursive Looped" w:cs="Times New Roman"/>
        </w:rPr>
      </w:pPr>
    </w:p>
    <w:p w14:paraId="5AE62799" w14:textId="77777777" w:rsidR="003C2614" w:rsidRPr="00D56F47" w:rsidRDefault="003C2614" w:rsidP="003C2614">
      <w:pPr>
        <w:widowControl w:val="0"/>
        <w:overflowPunct w:val="0"/>
        <w:autoSpaceDE w:val="0"/>
        <w:autoSpaceDN w:val="0"/>
        <w:adjustRightInd w:val="0"/>
        <w:spacing w:after="0" w:line="236" w:lineRule="auto"/>
        <w:ind w:right="100"/>
        <w:rPr>
          <w:rFonts w:ascii="Twinkl Cursive Looped" w:hAnsi="Twinkl Cursive Looped" w:cs="Times New Roman"/>
        </w:rPr>
      </w:pPr>
      <w:r w:rsidRPr="00D56F47">
        <w:rPr>
          <w:rFonts w:ascii="Twinkl Cursive Looped" w:hAnsi="Twinkl Cursive Looped" w:cs="Helvetica"/>
        </w:rPr>
        <w:t>Members of staff need to have regard to the danger of allegations being made against them and take precautions to avoid this risk. These should include:</w:t>
      </w:r>
    </w:p>
    <w:p w14:paraId="4A89FEDC" w14:textId="77777777" w:rsidR="003C2614" w:rsidRPr="00D56F47" w:rsidRDefault="003C2614" w:rsidP="003C2614">
      <w:pPr>
        <w:widowControl w:val="0"/>
        <w:autoSpaceDE w:val="0"/>
        <w:autoSpaceDN w:val="0"/>
        <w:adjustRightInd w:val="0"/>
        <w:spacing w:after="0" w:line="68" w:lineRule="exact"/>
        <w:rPr>
          <w:rFonts w:ascii="Twinkl Cursive Looped" w:hAnsi="Twinkl Cursive Looped" w:cs="Times New Roman"/>
        </w:rPr>
      </w:pPr>
    </w:p>
    <w:p w14:paraId="2B031571" w14:textId="77777777" w:rsidR="003C2614" w:rsidRPr="00D56F47" w:rsidRDefault="003C2614" w:rsidP="003C2614">
      <w:pPr>
        <w:widowControl w:val="0"/>
        <w:numPr>
          <w:ilvl w:val="0"/>
          <w:numId w:val="5"/>
        </w:numPr>
        <w:overflowPunct w:val="0"/>
        <w:autoSpaceDE w:val="0"/>
        <w:autoSpaceDN w:val="0"/>
        <w:adjustRightInd w:val="0"/>
        <w:spacing w:after="0" w:line="230" w:lineRule="auto"/>
        <w:ind w:right="40"/>
        <w:jc w:val="both"/>
        <w:rPr>
          <w:rFonts w:ascii="Twinkl Cursive Looped" w:hAnsi="Twinkl Cursive Looped" w:cs="Symbol"/>
        </w:rPr>
      </w:pPr>
      <w:r w:rsidRPr="00D56F47">
        <w:rPr>
          <w:rFonts w:ascii="Twinkl Cursive Looped" w:hAnsi="Twinkl Cursive Looped" w:cs="Helvetica"/>
        </w:rPr>
        <w:lastRenderedPageBreak/>
        <w:t xml:space="preserve">Gaining a verbal agreement from another member of staff that the action being taken is necessary </w:t>
      </w:r>
    </w:p>
    <w:p w14:paraId="305A4986" w14:textId="77777777" w:rsidR="003C2614" w:rsidRPr="00D56F47" w:rsidRDefault="003C2614" w:rsidP="003C2614">
      <w:pPr>
        <w:widowControl w:val="0"/>
        <w:autoSpaceDE w:val="0"/>
        <w:autoSpaceDN w:val="0"/>
        <w:adjustRightInd w:val="0"/>
        <w:spacing w:after="0" w:line="11" w:lineRule="exact"/>
        <w:rPr>
          <w:rFonts w:ascii="Twinkl Cursive Looped" w:hAnsi="Twinkl Cursive Looped" w:cs="Symbol"/>
        </w:rPr>
      </w:pPr>
    </w:p>
    <w:p w14:paraId="12C3595F" w14:textId="77777777" w:rsidR="003C2614" w:rsidRPr="00D56F47" w:rsidRDefault="003C2614" w:rsidP="003C2614">
      <w:pPr>
        <w:widowControl w:val="0"/>
        <w:numPr>
          <w:ilvl w:val="0"/>
          <w:numId w:val="5"/>
        </w:numPr>
        <w:overflowPunct w:val="0"/>
        <w:autoSpaceDE w:val="0"/>
        <w:autoSpaceDN w:val="0"/>
        <w:adjustRightInd w:val="0"/>
        <w:spacing w:after="0" w:line="230" w:lineRule="auto"/>
        <w:ind w:right="260"/>
        <w:jc w:val="both"/>
        <w:rPr>
          <w:rFonts w:ascii="Twinkl Cursive Looped" w:hAnsi="Twinkl Cursive Looped" w:cs="Symbol"/>
        </w:rPr>
      </w:pPr>
      <w:r w:rsidRPr="00D56F47">
        <w:rPr>
          <w:rFonts w:ascii="Twinkl Cursive Looped" w:hAnsi="Twinkl Cursive Looped" w:cs="Helvetica"/>
        </w:rPr>
        <w:t xml:space="preserve">Allow the child, wherever possible, to express a preference to choose his/her </w:t>
      </w:r>
      <w:proofErr w:type="spellStart"/>
      <w:r w:rsidRPr="00D56F47">
        <w:rPr>
          <w:rFonts w:ascii="Twinkl Cursive Looped" w:hAnsi="Twinkl Cursive Looped" w:cs="Helvetica"/>
        </w:rPr>
        <w:t>carer</w:t>
      </w:r>
      <w:proofErr w:type="spellEnd"/>
      <w:r w:rsidRPr="00D56F47">
        <w:rPr>
          <w:rFonts w:ascii="Twinkl Cursive Looped" w:hAnsi="Twinkl Cursive Looped" w:cs="Helvetica"/>
        </w:rPr>
        <w:t xml:space="preserve"> and encourage them to say if they find a carer to be unacceptable </w:t>
      </w:r>
    </w:p>
    <w:p w14:paraId="6B48541F" w14:textId="77777777" w:rsidR="003C2614" w:rsidRPr="00D56F47" w:rsidRDefault="003C2614" w:rsidP="003C2614">
      <w:pPr>
        <w:widowControl w:val="0"/>
        <w:autoSpaceDE w:val="0"/>
        <w:autoSpaceDN w:val="0"/>
        <w:adjustRightInd w:val="0"/>
        <w:spacing w:after="0" w:line="1" w:lineRule="exact"/>
        <w:rPr>
          <w:rFonts w:ascii="Twinkl Cursive Looped" w:hAnsi="Twinkl Cursive Looped" w:cs="Symbol"/>
        </w:rPr>
      </w:pPr>
    </w:p>
    <w:p w14:paraId="50D01575" w14:textId="77777777" w:rsidR="003C2614" w:rsidRPr="00D56F47" w:rsidRDefault="003C2614" w:rsidP="003C2614">
      <w:pPr>
        <w:widowControl w:val="0"/>
        <w:numPr>
          <w:ilvl w:val="0"/>
          <w:numId w:val="5"/>
        </w:numPr>
        <w:overflowPunct w:val="0"/>
        <w:autoSpaceDE w:val="0"/>
        <w:autoSpaceDN w:val="0"/>
        <w:adjustRightInd w:val="0"/>
        <w:spacing w:after="0" w:line="232" w:lineRule="auto"/>
        <w:jc w:val="both"/>
        <w:rPr>
          <w:rFonts w:ascii="Twinkl Cursive Looped" w:hAnsi="Twinkl Cursive Looped" w:cs="Symbol"/>
        </w:rPr>
      </w:pPr>
      <w:r w:rsidRPr="00D56F47">
        <w:rPr>
          <w:rFonts w:ascii="Twinkl Cursive Looped" w:hAnsi="Twinkl Cursive Looped" w:cs="Helvetica"/>
        </w:rPr>
        <w:t xml:space="preserve">Allow the child a choice in the sequence of care </w:t>
      </w:r>
    </w:p>
    <w:p w14:paraId="59D40E6E" w14:textId="77777777" w:rsidR="003C2614" w:rsidRPr="00D56F47" w:rsidRDefault="003C2614" w:rsidP="003C2614">
      <w:pPr>
        <w:widowControl w:val="0"/>
        <w:autoSpaceDE w:val="0"/>
        <w:autoSpaceDN w:val="0"/>
        <w:adjustRightInd w:val="0"/>
        <w:spacing w:after="0" w:line="14" w:lineRule="exact"/>
        <w:rPr>
          <w:rFonts w:ascii="Twinkl Cursive Looped" w:hAnsi="Twinkl Cursive Looped" w:cs="Symbol"/>
        </w:rPr>
      </w:pPr>
    </w:p>
    <w:p w14:paraId="373A8580" w14:textId="77777777" w:rsidR="003C2614" w:rsidRPr="00D56F47" w:rsidRDefault="003C2614" w:rsidP="003C2614">
      <w:pPr>
        <w:widowControl w:val="0"/>
        <w:numPr>
          <w:ilvl w:val="0"/>
          <w:numId w:val="5"/>
        </w:numPr>
        <w:overflowPunct w:val="0"/>
        <w:autoSpaceDE w:val="0"/>
        <w:autoSpaceDN w:val="0"/>
        <w:adjustRightInd w:val="0"/>
        <w:spacing w:after="0" w:line="222" w:lineRule="auto"/>
        <w:jc w:val="both"/>
        <w:rPr>
          <w:rFonts w:ascii="Twinkl Cursive Looped" w:hAnsi="Twinkl Cursive Looped" w:cs="Symbol"/>
        </w:rPr>
      </w:pPr>
      <w:r w:rsidRPr="00D56F47">
        <w:rPr>
          <w:rFonts w:ascii="Twinkl Cursive Looped" w:hAnsi="Twinkl Cursive Looped" w:cs="Helvetica"/>
        </w:rPr>
        <w:t xml:space="preserve">Be aware of and responsive to the child's reactions </w:t>
      </w:r>
    </w:p>
    <w:p w14:paraId="2A19F82B" w14:textId="77777777" w:rsidR="00AC06FC" w:rsidRPr="004D5731" w:rsidRDefault="00AC06FC">
      <w:pPr>
        <w:widowControl w:val="0"/>
        <w:numPr>
          <w:ilvl w:val="0"/>
          <w:numId w:val="5"/>
        </w:numPr>
        <w:tabs>
          <w:tab w:val="clear" w:pos="720"/>
          <w:tab w:val="num" w:pos="660"/>
        </w:tabs>
        <w:overflowPunct w:val="0"/>
        <w:autoSpaceDE w:val="0"/>
        <w:autoSpaceDN w:val="0"/>
        <w:adjustRightInd w:val="0"/>
        <w:spacing w:after="0" w:line="222" w:lineRule="auto"/>
        <w:ind w:left="660" w:hanging="331"/>
        <w:jc w:val="both"/>
        <w:rPr>
          <w:rFonts w:ascii="Twinkl Cursive Looped" w:hAnsi="Twinkl Cursive Looped" w:cs="Symbol"/>
        </w:rPr>
      </w:pPr>
      <w:r w:rsidRPr="00D56F47">
        <w:rPr>
          <w:rFonts w:ascii="Twinkl Cursive Looped" w:hAnsi="Twinkl Cursive Looped" w:cs="Helvetica"/>
        </w:rPr>
        <w:t xml:space="preserve">Soiled clothing is put in a plastic bag, unwashed, and sent home with the child </w:t>
      </w:r>
    </w:p>
    <w:p w14:paraId="7FDB6DFB" w14:textId="3463532A" w:rsidR="004D5731" w:rsidRDefault="004D5731" w:rsidP="004D5731">
      <w:pPr>
        <w:widowControl w:val="0"/>
        <w:overflowPunct w:val="0"/>
        <w:autoSpaceDE w:val="0"/>
        <w:autoSpaceDN w:val="0"/>
        <w:adjustRightInd w:val="0"/>
        <w:spacing w:after="0" w:line="222" w:lineRule="auto"/>
        <w:jc w:val="both"/>
        <w:rPr>
          <w:rFonts w:ascii="Twinkl Cursive Looped" w:hAnsi="Twinkl Cursive Looped" w:cs="Helvetica"/>
        </w:rPr>
      </w:pPr>
    </w:p>
    <w:p w14:paraId="27FD7857" w14:textId="75E8F530" w:rsidR="004D5731" w:rsidRDefault="004D5731" w:rsidP="004D5731">
      <w:pPr>
        <w:widowControl w:val="0"/>
        <w:overflowPunct w:val="0"/>
        <w:autoSpaceDE w:val="0"/>
        <w:autoSpaceDN w:val="0"/>
        <w:adjustRightInd w:val="0"/>
        <w:spacing w:after="0" w:line="222" w:lineRule="auto"/>
        <w:jc w:val="both"/>
        <w:rPr>
          <w:rFonts w:ascii="Twinkl Cursive Looped" w:hAnsi="Twinkl Cursive Looped" w:cs="Helvetica"/>
          <w:b/>
          <w:bCs/>
        </w:rPr>
      </w:pPr>
      <w:r>
        <w:rPr>
          <w:rFonts w:ascii="Twinkl Cursive Looped" w:hAnsi="Twinkl Cursive Looped" w:cs="Helvetica"/>
          <w:b/>
          <w:bCs/>
        </w:rPr>
        <w:t>Best Practice</w:t>
      </w:r>
    </w:p>
    <w:p w14:paraId="60228228" w14:textId="77777777" w:rsidR="004D5731" w:rsidRDefault="004D5731" w:rsidP="004D5731">
      <w:pPr>
        <w:widowControl w:val="0"/>
        <w:overflowPunct w:val="0"/>
        <w:autoSpaceDE w:val="0"/>
        <w:autoSpaceDN w:val="0"/>
        <w:adjustRightInd w:val="0"/>
        <w:spacing w:after="0" w:line="222" w:lineRule="auto"/>
        <w:jc w:val="both"/>
        <w:rPr>
          <w:rFonts w:ascii="Twinkl Cursive Looped" w:hAnsi="Twinkl Cursive Looped" w:cs="Symbol"/>
          <w:b/>
          <w:bCs/>
        </w:rPr>
      </w:pPr>
    </w:p>
    <w:p w14:paraId="319B16E4" w14:textId="26193278" w:rsidR="004D5731" w:rsidRPr="004D5731" w:rsidRDefault="004D5731" w:rsidP="004D5731">
      <w:pPr>
        <w:widowControl w:val="0"/>
        <w:overflowPunct w:val="0"/>
        <w:autoSpaceDE w:val="0"/>
        <w:autoSpaceDN w:val="0"/>
        <w:adjustRightInd w:val="0"/>
        <w:spacing w:after="0" w:line="222" w:lineRule="auto"/>
        <w:jc w:val="both"/>
        <w:rPr>
          <w:rFonts w:ascii="Twinkl Cursive Looped" w:hAnsi="Twinkl Cursive Looped" w:cs="Symbol"/>
        </w:rPr>
      </w:pPr>
      <w:r w:rsidRPr="004D5731">
        <w:rPr>
          <w:rFonts w:ascii="Twinkl Cursive Looped" w:hAnsi="Twinkl Cursive Looped" w:cs="Symbol"/>
        </w:rPr>
        <w:t>Pupils who require regular assistance with intimate care have Healthcare Plans or Intimate Care Plans (see Appendix 1) which have been agreed by staff, parents/carers and any other professionals actively involved, such as school nurses or physiotherapists. The plan should be reviewed as necessary, but at least annually, and at any time of change of circumstances, e.g. for residential trips or staff changes (where the staff member concerned is providing intimate care). They should also </w:t>
      </w:r>
      <w:proofErr w:type="gramStart"/>
      <w:r w:rsidRPr="004D5731">
        <w:rPr>
          <w:rFonts w:ascii="Twinkl Cursive Looped" w:hAnsi="Twinkl Cursive Looped" w:cs="Symbol"/>
        </w:rPr>
        <w:t>take into account</w:t>
      </w:r>
      <w:proofErr w:type="gramEnd"/>
      <w:r w:rsidRPr="004D5731">
        <w:rPr>
          <w:rFonts w:ascii="Twinkl Cursive Looped" w:hAnsi="Twinkl Cursive Looped" w:cs="Symbol"/>
        </w:rPr>
        <w:t> procedures for educational visits/day trips. Where relevant, it is good practice to agree with the pupil and parents/carers appropriate terminology for private parts of the body and </w:t>
      </w:r>
      <w:proofErr w:type="gramStart"/>
      <w:r w:rsidRPr="004D5731">
        <w:rPr>
          <w:rFonts w:ascii="Twinkl Cursive Looped" w:hAnsi="Twinkl Cursive Looped" w:cs="Symbol"/>
        </w:rPr>
        <w:t>functions</w:t>
      </w:r>
      <w:proofErr w:type="gramEnd"/>
      <w:r w:rsidRPr="004D5731">
        <w:rPr>
          <w:rFonts w:ascii="Twinkl Cursive Looped" w:hAnsi="Twinkl Cursive Looped" w:cs="Symbol"/>
        </w:rPr>
        <w:t> and this should be noted in the plan.  </w:t>
      </w:r>
    </w:p>
    <w:p w14:paraId="209B0EA2" w14:textId="77777777" w:rsidR="00AC06FC" w:rsidRPr="00D56F47" w:rsidRDefault="00AC06FC">
      <w:pPr>
        <w:widowControl w:val="0"/>
        <w:autoSpaceDE w:val="0"/>
        <w:autoSpaceDN w:val="0"/>
        <w:adjustRightInd w:val="0"/>
        <w:spacing w:after="0" w:line="278" w:lineRule="exact"/>
        <w:rPr>
          <w:rFonts w:ascii="Twinkl Cursive Looped" w:hAnsi="Twinkl Cursive Looped" w:cs="Times New Roman"/>
        </w:rPr>
      </w:pPr>
    </w:p>
    <w:p w14:paraId="778D1AD0" w14:textId="77777777" w:rsidR="00AC06FC" w:rsidRPr="00D56F47" w:rsidRDefault="00AC06FC" w:rsidP="00AC06FC">
      <w:pPr>
        <w:widowControl w:val="0"/>
        <w:autoSpaceDE w:val="0"/>
        <w:autoSpaceDN w:val="0"/>
        <w:adjustRightInd w:val="0"/>
        <w:spacing w:after="0" w:line="240" w:lineRule="auto"/>
        <w:rPr>
          <w:rFonts w:ascii="Twinkl Cursive Looped" w:hAnsi="Twinkl Cursive Looped" w:cs="Times New Roman"/>
        </w:rPr>
      </w:pPr>
      <w:r w:rsidRPr="00D56F47">
        <w:rPr>
          <w:rFonts w:ascii="Twinkl Cursive Looped" w:hAnsi="Twinkl Cursive Looped" w:cs="Helvetica"/>
          <w:b/>
          <w:bCs/>
        </w:rPr>
        <w:t>Safeguards for children (See DBS Policy)</w:t>
      </w:r>
    </w:p>
    <w:p w14:paraId="7B4AA614" w14:textId="77777777" w:rsidR="00AC06FC" w:rsidRPr="00D56F47" w:rsidRDefault="00AC06FC">
      <w:pPr>
        <w:widowControl w:val="0"/>
        <w:autoSpaceDE w:val="0"/>
        <w:autoSpaceDN w:val="0"/>
        <w:adjustRightInd w:val="0"/>
        <w:spacing w:after="0" w:line="240" w:lineRule="auto"/>
        <w:rPr>
          <w:rFonts w:ascii="Twinkl Cursive Looped" w:hAnsi="Twinkl Cursive Looped" w:cs="Times New Roman"/>
        </w:rPr>
      </w:pPr>
    </w:p>
    <w:p w14:paraId="79D24BAB" w14:textId="77777777" w:rsidR="00AC06FC" w:rsidRPr="00D56F47" w:rsidRDefault="00AC06FC">
      <w:pPr>
        <w:widowControl w:val="0"/>
        <w:autoSpaceDE w:val="0"/>
        <w:autoSpaceDN w:val="0"/>
        <w:adjustRightInd w:val="0"/>
        <w:spacing w:after="0" w:line="4" w:lineRule="exact"/>
        <w:rPr>
          <w:rFonts w:ascii="Twinkl Cursive Looped" w:hAnsi="Twinkl Cursive Looped" w:cs="Times New Roman"/>
        </w:rPr>
      </w:pPr>
    </w:p>
    <w:p w14:paraId="13ADC973" w14:textId="73EAE455" w:rsidR="00AC06FC" w:rsidRPr="00D56F47" w:rsidRDefault="00AC06FC">
      <w:pPr>
        <w:widowControl w:val="0"/>
        <w:overflowPunct w:val="0"/>
        <w:autoSpaceDE w:val="0"/>
        <w:autoSpaceDN w:val="0"/>
        <w:adjustRightInd w:val="0"/>
        <w:spacing w:after="0" w:line="236" w:lineRule="auto"/>
        <w:rPr>
          <w:rFonts w:ascii="Twinkl Cursive Looped" w:hAnsi="Twinkl Cursive Looped" w:cs="Times New Roman"/>
        </w:rPr>
      </w:pPr>
      <w:r w:rsidRPr="00D56F47">
        <w:rPr>
          <w:rFonts w:ascii="Twinkl Cursive Looped" w:hAnsi="Twinkl Cursive Looped" w:cs="Helvetica"/>
        </w:rPr>
        <w:t xml:space="preserve">There is an obligation on local authorities to ensure that staff who have substantial, unsupervised access to children undergo police checks. All staff at </w:t>
      </w:r>
      <w:r w:rsidR="003C2614" w:rsidRPr="00D56F47">
        <w:rPr>
          <w:rFonts w:ascii="Twinkl Cursive Looped" w:hAnsi="Twinkl Cursive Looped" w:cs="Helvetica"/>
        </w:rPr>
        <w:t>Leamington Primary</w:t>
      </w:r>
      <w:r w:rsidRPr="00D56F47">
        <w:rPr>
          <w:rFonts w:ascii="Twinkl Cursive Looped" w:hAnsi="Twinkl Cursive Looped" w:cs="Helvetica"/>
        </w:rPr>
        <w:t xml:space="preserve"> Academy are </w:t>
      </w:r>
      <w:r w:rsidR="00355FE1" w:rsidRPr="00D56F47">
        <w:rPr>
          <w:rFonts w:ascii="Twinkl Cursive Looped" w:hAnsi="Twinkl Cursive Looped" w:cs="Helvetica"/>
        </w:rPr>
        <w:t>DBS</w:t>
      </w:r>
      <w:r w:rsidRPr="00D56F47">
        <w:rPr>
          <w:rFonts w:ascii="Twinkl Cursive Looped" w:hAnsi="Twinkl Cursive Looped" w:cs="Helvetica"/>
        </w:rPr>
        <w:t xml:space="preserve"> checked on application and cannot undertake tasks within school until all checks are completed satisfactorily. The </w:t>
      </w:r>
      <w:r w:rsidR="00092B3E" w:rsidRPr="00D56F47">
        <w:rPr>
          <w:rFonts w:ascii="Twinkl Cursive Looped" w:hAnsi="Twinkl Cursive Looped" w:cs="Helvetica"/>
        </w:rPr>
        <w:t>DBS’s</w:t>
      </w:r>
      <w:r w:rsidRPr="00D56F47">
        <w:rPr>
          <w:rFonts w:ascii="Twinkl Cursive Looped" w:hAnsi="Twinkl Cursive Looped" w:cs="Helvetica"/>
        </w:rPr>
        <w:t xml:space="preserve"> aim is to help organisations in the public, private and voluntary sectors by identifying candidates who may be unsuitable to work with children or other vulnerable members of society. Personal and professional references are also </w:t>
      </w:r>
      <w:proofErr w:type="gramStart"/>
      <w:r w:rsidRPr="00D56F47">
        <w:rPr>
          <w:rFonts w:ascii="Twinkl Cursive Looped" w:hAnsi="Twinkl Cursive Looped" w:cs="Helvetica"/>
        </w:rPr>
        <w:t>required</w:t>
      </w:r>
      <w:proofErr w:type="gramEnd"/>
      <w:r w:rsidRPr="00D56F47">
        <w:rPr>
          <w:rFonts w:ascii="Twinkl Cursive Looped" w:hAnsi="Twinkl Cursive Looped" w:cs="Helvetica"/>
        </w:rPr>
        <w:t xml:space="preserve"> and unsuitable candidates are not permitted to work within the school.</w:t>
      </w:r>
    </w:p>
    <w:p w14:paraId="0D15EAAA" w14:textId="77777777" w:rsidR="00AC06FC" w:rsidRPr="00D56F47" w:rsidRDefault="00AC06FC">
      <w:pPr>
        <w:widowControl w:val="0"/>
        <w:autoSpaceDE w:val="0"/>
        <w:autoSpaceDN w:val="0"/>
        <w:adjustRightInd w:val="0"/>
        <w:spacing w:after="0" w:line="237" w:lineRule="exact"/>
        <w:rPr>
          <w:rFonts w:ascii="Twinkl Cursive Looped" w:hAnsi="Twinkl Cursive Looped" w:cs="Times New Roman"/>
        </w:rPr>
      </w:pPr>
    </w:p>
    <w:p w14:paraId="1CD843D7" w14:textId="77777777" w:rsidR="00AC06FC" w:rsidRPr="00D56F47" w:rsidRDefault="00AC06FC">
      <w:pPr>
        <w:widowControl w:val="0"/>
        <w:overflowPunct w:val="0"/>
        <w:autoSpaceDE w:val="0"/>
        <w:autoSpaceDN w:val="0"/>
        <w:adjustRightInd w:val="0"/>
        <w:spacing w:after="0" w:line="237" w:lineRule="auto"/>
        <w:ind w:right="560"/>
        <w:jc w:val="both"/>
        <w:rPr>
          <w:rFonts w:ascii="Twinkl Cursive Looped" w:hAnsi="Twinkl Cursive Looped" w:cs="Times New Roman"/>
        </w:rPr>
      </w:pPr>
      <w:r w:rsidRPr="00D56F47">
        <w:rPr>
          <w:rFonts w:ascii="Twinkl Cursive Looped" w:hAnsi="Twinkl Cursive Looped" w:cs="Helvetica"/>
        </w:rPr>
        <w:t>All those working with children should be closely supervised throughout a probationary period and should only be allowed unsupervised access to children once this has been completed to their supervisor's satisfaction.</w:t>
      </w:r>
    </w:p>
    <w:p w14:paraId="2FAF5EE8" w14:textId="77777777" w:rsidR="00AC06FC" w:rsidRPr="00D56F47" w:rsidRDefault="00AC06FC">
      <w:pPr>
        <w:widowControl w:val="0"/>
        <w:autoSpaceDE w:val="0"/>
        <w:autoSpaceDN w:val="0"/>
        <w:adjustRightInd w:val="0"/>
        <w:spacing w:after="0" w:line="237" w:lineRule="exact"/>
        <w:rPr>
          <w:rFonts w:ascii="Twinkl Cursive Looped" w:hAnsi="Twinkl Cursive Looped" w:cs="Times New Roman"/>
        </w:rPr>
      </w:pPr>
    </w:p>
    <w:p w14:paraId="14BB2F89" w14:textId="742ADCD3" w:rsidR="00AC06FC" w:rsidRPr="00D56F47" w:rsidRDefault="00AC06FC" w:rsidP="00F233EB">
      <w:pPr>
        <w:widowControl w:val="0"/>
        <w:overflowPunct w:val="0"/>
        <w:autoSpaceDE w:val="0"/>
        <w:autoSpaceDN w:val="0"/>
        <w:adjustRightInd w:val="0"/>
        <w:spacing w:after="0" w:line="252" w:lineRule="auto"/>
        <w:ind w:right="80"/>
        <w:rPr>
          <w:rFonts w:ascii="Twinkl Cursive Looped" w:hAnsi="Twinkl Cursive Looped" w:cs="Times New Roman"/>
        </w:rPr>
      </w:pPr>
      <w:r w:rsidRPr="00D56F47">
        <w:rPr>
          <w:rFonts w:ascii="Twinkl Cursive Looped" w:hAnsi="Twinkl Cursive Looped" w:cs="Helvetica"/>
        </w:rPr>
        <w:t>It is not appropriate for volunteers to carry out intimate care procedures. Students should only do so under the supervision of a trained member of staff, following consultation with the student's college supervisors.</w:t>
      </w:r>
    </w:p>
    <w:p w14:paraId="2B668A42" w14:textId="77777777" w:rsidR="00F233EB" w:rsidRPr="00D56F47" w:rsidRDefault="00F233EB" w:rsidP="00F233EB">
      <w:pPr>
        <w:widowControl w:val="0"/>
        <w:overflowPunct w:val="0"/>
        <w:autoSpaceDE w:val="0"/>
        <w:autoSpaceDN w:val="0"/>
        <w:adjustRightInd w:val="0"/>
        <w:spacing w:after="0" w:line="252" w:lineRule="auto"/>
        <w:ind w:right="80"/>
        <w:rPr>
          <w:rFonts w:ascii="Twinkl Cursive Looped" w:hAnsi="Twinkl Cursive Looped" w:cs="Times New Roman"/>
        </w:rPr>
      </w:pPr>
    </w:p>
    <w:p w14:paraId="0C0FD292" w14:textId="77777777" w:rsidR="00F233EB" w:rsidRPr="00D56F47" w:rsidRDefault="00F233EB" w:rsidP="00F233EB">
      <w:pPr>
        <w:widowControl w:val="0"/>
        <w:overflowPunct w:val="0"/>
        <w:autoSpaceDE w:val="0"/>
        <w:autoSpaceDN w:val="0"/>
        <w:adjustRightInd w:val="0"/>
        <w:spacing w:after="0" w:line="252" w:lineRule="auto"/>
        <w:ind w:right="80"/>
        <w:rPr>
          <w:rFonts w:ascii="Twinkl Cursive Looped" w:hAnsi="Twinkl Cursive Looped" w:cs="Times New Roman"/>
        </w:rPr>
      </w:pPr>
    </w:p>
    <w:p w14:paraId="34354F09" w14:textId="77777777" w:rsidR="00471BEC" w:rsidRPr="00D56F47" w:rsidRDefault="00471BEC" w:rsidP="00471BEC">
      <w:pPr>
        <w:tabs>
          <w:tab w:val="left" w:pos="7485"/>
        </w:tabs>
        <w:ind w:left="360"/>
        <w:contextualSpacing/>
        <w:rPr>
          <w:rFonts w:ascii="Twinkl Cursive Looped" w:eastAsia="Calibri" w:hAnsi="Twinkl Cursive Looped"/>
          <w:b/>
        </w:rPr>
      </w:pPr>
      <w:bookmarkStart w:id="2" w:name="page4"/>
      <w:bookmarkEnd w:id="2"/>
      <w:r w:rsidRPr="00D56F47">
        <w:rPr>
          <w:rFonts w:ascii="Twinkl Cursive Looped" w:eastAsia="Calibri" w:hAnsi="Twinkl Cursive Looped"/>
          <w:b/>
        </w:rPr>
        <w:t>This Policy will be reviewed every 2 years or earlier if necessary.</w:t>
      </w:r>
    </w:p>
    <w:p w14:paraId="7C25C91C" w14:textId="77777777" w:rsidR="00471BEC" w:rsidRPr="00D56F47" w:rsidRDefault="00471BEC" w:rsidP="00471BEC">
      <w:pPr>
        <w:tabs>
          <w:tab w:val="left" w:pos="7485"/>
        </w:tabs>
        <w:ind w:left="360"/>
        <w:contextualSpacing/>
        <w:rPr>
          <w:rFonts w:ascii="Twinkl Cursive Looped" w:eastAsia="Calibri" w:hAnsi="Twinkl Cursive Looped"/>
          <w:b/>
        </w:rPr>
      </w:pPr>
    </w:p>
    <w:p w14:paraId="50A123E4" w14:textId="33ABF138" w:rsidR="00471BEC" w:rsidRPr="00D56F47" w:rsidRDefault="00471BEC" w:rsidP="3B9630FA">
      <w:pPr>
        <w:tabs>
          <w:tab w:val="left" w:pos="7485"/>
        </w:tabs>
        <w:ind w:left="360"/>
        <w:contextualSpacing/>
        <w:rPr>
          <w:rFonts w:ascii="Twinkl Cursive Looped" w:eastAsia="Calibri" w:hAnsi="Twinkl Cursive Looped"/>
          <w:b/>
          <w:bCs/>
        </w:rPr>
      </w:pPr>
      <w:r w:rsidRPr="3B9630FA">
        <w:rPr>
          <w:rFonts w:ascii="Twinkl Cursive Looped" w:eastAsia="Calibri" w:hAnsi="Twinkl Cursive Looped"/>
          <w:b/>
          <w:bCs/>
        </w:rPr>
        <w:t xml:space="preserve">Date Policy Reviewed &amp; adopted by Governor’s: </w:t>
      </w:r>
      <w:r w:rsidR="004D5731">
        <w:rPr>
          <w:rFonts w:ascii="Twinkl Cursive Looped" w:eastAsia="Calibri" w:hAnsi="Twinkl Cursive Looped"/>
          <w:b/>
          <w:bCs/>
        </w:rPr>
        <w:t>February 2026</w:t>
      </w:r>
    </w:p>
    <w:p w14:paraId="50EAD13F" w14:textId="77777777" w:rsidR="00471BEC" w:rsidRPr="00D56F47" w:rsidRDefault="00471BEC" w:rsidP="00471BEC">
      <w:pPr>
        <w:tabs>
          <w:tab w:val="left" w:pos="7485"/>
        </w:tabs>
        <w:ind w:left="360"/>
        <w:contextualSpacing/>
        <w:rPr>
          <w:rFonts w:ascii="Twinkl Cursive Looped" w:eastAsia="Calibri" w:hAnsi="Twinkl Cursive Looped"/>
          <w:b/>
          <w:bCs/>
        </w:rPr>
      </w:pPr>
    </w:p>
    <w:p w14:paraId="5B6A3B8C" w14:textId="317CE400" w:rsidR="00471BEC" w:rsidRPr="00D56F47" w:rsidRDefault="00471BEC" w:rsidP="43C423CB">
      <w:pPr>
        <w:tabs>
          <w:tab w:val="left" w:pos="7485"/>
        </w:tabs>
        <w:ind w:left="360"/>
        <w:contextualSpacing/>
        <w:rPr>
          <w:rFonts w:ascii="Twinkl Cursive Looped" w:eastAsia="Calibri" w:hAnsi="Twinkl Cursive Looped"/>
          <w:b/>
          <w:bCs/>
          <w:sz w:val="20"/>
          <w:szCs w:val="20"/>
        </w:rPr>
      </w:pPr>
      <w:r w:rsidRPr="3B9630FA">
        <w:rPr>
          <w:rFonts w:ascii="Twinkl Cursive Looped" w:eastAsia="Calibri" w:hAnsi="Twinkl Cursive Looped"/>
          <w:b/>
          <w:bCs/>
        </w:rPr>
        <w:t xml:space="preserve">Next review: </w:t>
      </w:r>
      <w:r w:rsidR="004D5731">
        <w:rPr>
          <w:rFonts w:ascii="Twinkl Cursive Looped" w:eastAsia="Calibri" w:hAnsi="Twinkl Cursive Looped"/>
          <w:b/>
          <w:bCs/>
          <w:sz w:val="20"/>
          <w:szCs w:val="20"/>
        </w:rPr>
        <w:t>February 2028</w:t>
      </w:r>
    </w:p>
    <w:p w14:paraId="157B45A6" w14:textId="77777777" w:rsidR="00471BEC" w:rsidRPr="00D56F47" w:rsidRDefault="00471BEC" w:rsidP="00471BEC">
      <w:pPr>
        <w:tabs>
          <w:tab w:val="left" w:pos="7485"/>
        </w:tabs>
        <w:ind w:left="360"/>
        <w:contextualSpacing/>
        <w:rPr>
          <w:rFonts w:ascii="Twinkl Cursive Looped" w:eastAsia="Calibri" w:hAnsi="Twinkl Cursive Looped"/>
          <w:b/>
          <w:bCs/>
        </w:rPr>
      </w:pPr>
    </w:p>
    <w:p w14:paraId="352BB856" w14:textId="77777777" w:rsidR="00471BEC" w:rsidRPr="00D56F47" w:rsidRDefault="00471BEC" w:rsidP="00471BEC">
      <w:pPr>
        <w:tabs>
          <w:tab w:val="left" w:pos="7485"/>
        </w:tabs>
        <w:ind w:left="360"/>
        <w:contextualSpacing/>
        <w:rPr>
          <w:rFonts w:ascii="Twinkl Cursive Looped" w:eastAsia="Calibri" w:hAnsi="Twinkl Cursive Looped"/>
          <w:b/>
          <w:bCs/>
        </w:rPr>
      </w:pPr>
      <w:r w:rsidRPr="00D56F47">
        <w:rPr>
          <w:rFonts w:ascii="Twinkl Cursive Looped" w:eastAsia="Calibri" w:hAnsi="Twinkl Cursive Looped"/>
          <w:b/>
          <w:bCs/>
        </w:rPr>
        <w:t xml:space="preserve">Signed:  </w:t>
      </w:r>
    </w:p>
    <w:p w14:paraId="694B9C92" w14:textId="77777777" w:rsidR="00471BEC" w:rsidRPr="00D56F47" w:rsidRDefault="00471BEC" w:rsidP="00471BEC">
      <w:pPr>
        <w:tabs>
          <w:tab w:val="left" w:pos="7485"/>
        </w:tabs>
        <w:ind w:left="360"/>
        <w:contextualSpacing/>
        <w:rPr>
          <w:rFonts w:ascii="Twinkl Cursive Looped" w:eastAsia="Calibri" w:hAnsi="Twinkl Cursive Looped"/>
          <w:b/>
          <w:bCs/>
        </w:rPr>
      </w:pPr>
      <w:r w:rsidRPr="00D56F47">
        <w:rPr>
          <w:rFonts w:ascii="Twinkl Cursive Looped" w:eastAsia="Calibri" w:hAnsi="Twinkl Cursive Looped"/>
          <w:b/>
          <w:bCs/>
        </w:rPr>
        <w:t xml:space="preserve">Chair of Governors </w:t>
      </w:r>
      <w:r w:rsidRPr="00D56F47">
        <w:rPr>
          <w:rFonts w:ascii="Twinkl Cursive Looped" w:eastAsia="Calibri" w:hAnsi="Twinkl Cursive Looped"/>
          <w:b/>
        </w:rPr>
        <w:t xml:space="preserve"> </w:t>
      </w:r>
      <w:r w:rsidRPr="00D56F47">
        <w:rPr>
          <w:rFonts w:ascii="Twinkl Cursive Looped" w:eastAsia="Calibri" w:hAnsi="Twinkl Cursive Looped"/>
          <w:b/>
          <w:noProof/>
        </w:rPr>
        <w:drawing>
          <wp:inline distT="0" distB="0" distL="0" distR="0" wp14:anchorId="4B088817" wp14:editId="2159B6BF">
            <wp:extent cx="343451" cy="2010326"/>
            <wp:effectExtent l="4762" t="0" r="4763" b="4762"/>
            <wp:docPr id="3"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6200000">
                      <a:off x="0" y="0"/>
                      <a:ext cx="346739" cy="2029573"/>
                    </a:xfrm>
                    <a:prstGeom prst="rect">
                      <a:avLst/>
                    </a:prstGeom>
                    <a:noFill/>
                    <a:ln>
                      <a:noFill/>
                    </a:ln>
                  </pic:spPr>
                </pic:pic>
              </a:graphicData>
            </a:graphic>
          </wp:inline>
        </w:drawing>
      </w:r>
    </w:p>
    <w:p w14:paraId="14C28B5F" w14:textId="77777777" w:rsidR="00471BEC" w:rsidRPr="00D56F47" w:rsidRDefault="00471BEC" w:rsidP="00471BEC">
      <w:pPr>
        <w:tabs>
          <w:tab w:val="left" w:pos="7485"/>
        </w:tabs>
        <w:ind w:left="360"/>
        <w:contextualSpacing/>
        <w:rPr>
          <w:rFonts w:ascii="Twinkl Cursive Looped" w:eastAsia="Calibri" w:hAnsi="Twinkl Cursive Looped"/>
          <w:b/>
          <w:bCs/>
        </w:rPr>
      </w:pPr>
    </w:p>
    <w:p w14:paraId="0669786F" w14:textId="2C18E3A3" w:rsidR="00471BEC" w:rsidRPr="00D56F47" w:rsidRDefault="00471BEC" w:rsidP="3B9630FA">
      <w:pPr>
        <w:tabs>
          <w:tab w:val="left" w:pos="7485"/>
        </w:tabs>
        <w:ind w:left="360"/>
        <w:contextualSpacing/>
      </w:pPr>
      <w:r w:rsidRPr="3B9630FA">
        <w:rPr>
          <w:rFonts w:ascii="Twinkl Cursive Looped" w:eastAsia="Calibri" w:hAnsi="Twinkl Cursive Looped"/>
          <w:b/>
          <w:bCs/>
        </w:rPr>
        <w:lastRenderedPageBreak/>
        <w:t xml:space="preserve">Head Teacher      </w:t>
      </w:r>
      <w:r w:rsidR="0E6A5729">
        <w:rPr>
          <w:noProof/>
        </w:rPr>
        <w:drawing>
          <wp:inline distT="0" distB="0" distL="0" distR="0" wp14:anchorId="11D312C3" wp14:editId="0DA8DE42">
            <wp:extent cx="3209925" cy="1028700"/>
            <wp:effectExtent l="0" t="0" r="0" b="0"/>
            <wp:docPr id="1728673007" name="Picture 172867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209925" cy="1028700"/>
                    </a:xfrm>
                    <a:prstGeom prst="rect">
                      <a:avLst/>
                    </a:prstGeom>
                  </pic:spPr>
                </pic:pic>
              </a:graphicData>
            </a:graphic>
          </wp:inline>
        </w:drawing>
      </w:r>
    </w:p>
    <w:p w14:paraId="32894CB4" w14:textId="747A1B7F" w:rsidR="00AC06FC" w:rsidRDefault="00AC06FC" w:rsidP="00471BEC">
      <w:pPr>
        <w:widowControl w:val="0"/>
        <w:autoSpaceDE w:val="0"/>
        <w:autoSpaceDN w:val="0"/>
        <w:adjustRightInd w:val="0"/>
        <w:spacing w:after="0" w:line="240" w:lineRule="auto"/>
        <w:rPr>
          <w:rFonts w:ascii="Twinkl Cursive Looped" w:hAnsi="Twinkl Cursive Looped"/>
          <w:sz w:val="20"/>
          <w:szCs w:val="20"/>
          <w:u w:val="double"/>
        </w:rPr>
      </w:pPr>
    </w:p>
    <w:p w14:paraId="00011ED8"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04CD635B"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207CF632"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3F14B165"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7A54A46B"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27868A27"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08FC0B96"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0477911E"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74F374B3"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7B817D02"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3C136ADD"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1F5A7BD"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767467E6"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51681F76"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9E73B58"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35D3AF30"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05831153"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75BFD8B7"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37CE75B3"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08CBE01"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59FE77BC"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3F31A4D"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EFE9960"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44F540D6"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1C228DEA"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5EA5F166"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45E3DC42"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0E329B39"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42CAB77C"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425804F7"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7203155D"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5E6F3BF"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748FE371"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02F51DE2"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4E232BF3"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34EB9F39"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3E19DA73"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A62CA96"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480DC56"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799F67CB"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E742368"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441E4F4C"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59A3373E" w14:textId="77777777" w:rsidR="004D5731" w:rsidRDefault="004D5731" w:rsidP="00471BEC">
      <w:pPr>
        <w:widowControl w:val="0"/>
        <w:autoSpaceDE w:val="0"/>
        <w:autoSpaceDN w:val="0"/>
        <w:adjustRightInd w:val="0"/>
        <w:spacing w:after="0" w:line="240" w:lineRule="auto"/>
        <w:rPr>
          <w:rFonts w:ascii="Twinkl Cursive Looped" w:hAnsi="Twinkl Cursive Looped"/>
          <w:sz w:val="20"/>
          <w:szCs w:val="20"/>
          <w:u w:val="double"/>
        </w:rPr>
      </w:pPr>
    </w:p>
    <w:p w14:paraId="6BF75486" w14:textId="77777777" w:rsidR="00B513CD" w:rsidRDefault="00B513CD" w:rsidP="004D5731">
      <w:pPr>
        <w:widowControl w:val="0"/>
        <w:autoSpaceDE w:val="0"/>
        <w:autoSpaceDN w:val="0"/>
        <w:adjustRightInd w:val="0"/>
        <w:spacing w:after="0" w:line="240" w:lineRule="auto"/>
        <w:rPr>
          <w:rFonts w:ascii="Twinkl Cursive Looped" w:hAnsi="Twinkl Cursive Looped"/>
          <w:sz w:val="20"/>
          <w:szCs w:val="20"/>
          <w:u w:val="double"/>
        </w:rPr>
      </w:pPr>
    </w:p>
    <w:p w14:paraId="67F89816" w14:textId="77777777" w:rsidR="00B513CD" w:rsidRDefault="00B513CD" w:rsidP="004D5731">
      <w:pPr>
        <w:widowControl w:val="0"/>
        <w:autoSpaceDE w:val="0"/>
        <w:autoSpaceDN w:val="0"/>
        <w:adjustRightInd w:val="0"/>
        <w:spacing w:after="0" w:line="240" w:lineRule="auto"/>
        <w:rPr>
          <w:rFonts w:ascii="Twinkl Cursive Looped" w:hAnsi="Twinkl Cursive Looped"/>
          <w:sz w:val="20"/>
          <w:szCs w:val="20"/>
          <w:u w:val="double"/>
        </w:rPr>
      </w:pPr>
    </w:p>
    <w:p w14:paraId="364287A7" w14:textId="30A879AA" w:rsidR="004D5731" w:rsidRPr="00B513CD" w:rsidRDefault="004D5731" w:rsidP="004D5731">
      <w:pPr>
        <w:widowControl w:val="0"/>
        <w:autoSpaceDE w:val="0"/>
        <w:autoSpaceDN w:val="0"/>
        <w:adjustRightInd w:val="0"/>
        <w:spacing w:after="0" w:line="240" w:lineRule="auto"/>
        <w:rPr>
          <w:rFonts w:ascii="Twinkl Cursive Looped" w:hAnsi="Twinkl Cursive Looped"/>
          <w:sz w:val="20"/>
          <w:szCs w:val="20"/>
          <w:u w:val="double"/>
        </w:rPr>
      </w:pPr>
      <w:r w:rsidRPr="004D5731">
        <w:rPr>
          <w:rFonts w:ascii="Twinkl Cursive Looped" w:hAnsi="Twinkl Cursive Looped" w:cs="Times New Roman"/>
          <w:b/>
          <w:bCs/>
          <w:color w:val="0070C0"/>
        </w:rPr>
        <w:lastRenderedPageBreak/>
        <w:t>Appendix 1 </w:t>
      </w:r>
      <w:r w:rsidR="00B513CD" w:rsidRPr="00B513CD">
        <w:rPr>
          <w:rFonts w:ascii="Twinkl Cursive Looped" w:hAnsi="Twinkl Cursive Looped"/>
          <w:sz w:val="20"/>
          <w:szCs w:val="20"/>
        </w:rPr>
        <w:t xml:space="preserve">- </w:t>
      </w:r>
      <w:r w:rsidRPr="004D5731">
        <w:rPr>
          <w:rFonts w:ascii="Twinkl Cursive Looped" w:hAnsi="Twinkl Cursive Looped" w:cs="Times New Roman"/>
          <w:b/>
          <w:bCs/>
          <w:color w:val="0070C0"/>
        </w:rPr>
        <w:t>Intimate Care Plan</w:t>
      </w:r>
      <w:r w:rsidRPr="004D5731">
        <w:rPr>
          <w:rFonts w:ascii="Twinkl Cursive Looped" w:hAnsi="Twinkl Cursive Looped" w:cs="Times New Roman"/>
          <w:color w:val="0070C0"/>
        </w:rPr>
        <w:t> </w:t>
      </w:r>
    </w:p>
    <w:p w14:paraId="0DF9CDB5" w14:textId="53058047" w:rsidR="004D5731" w:rsidRDefault="004D5731" w:rsidP="004D5731">
      <w:pPr>
        <w:widowControl w:val="0"/>
        <w:autoSpaceDE w:val="0"/>
        <w:autoSpaceDN w:val="0"/>
        <w:adjustRightInd w:val="0"/>
        <w:spacing w:after="0" w:line="240" w:lineRule="auto"/>
        <w:rPr>
          <w:rFonts w:ascii="Twinkl Cursive Looped" w:hAnsi="Twinkl Cursive Looped" w:cs="Times New Roman"/>
          <w:color w:val="0070C0"/>
        </w:rPr>
      </w:pPr>
      <w:r w:rsidRPr="004D5731">
        <w:rPr>
          <w:rFonts w:ascii="Twinkl Cursive Looped" w:hAnsi="Twinkl Cursive Looped" w:cs="Times New Roman"/>
        </w:rPr>
        <w:drawing>
          <wp:anchor distT="0" distB="0" distL="114300" distR="114300" simplePos="0" relativeHeight="251658240" behindDoc="0" locked="0" layoutInCell="1" allowOverlap="1" wp14:anchorId="1C937812" wp14:editId="1516FA0A">
            <wp:simplePos x="0" y="0"/>
            <wp:positionH relativeFrom="margin">
              <wp:align>center</wp:align>
            </wp:positionH>
            <wp:positionV relativeFrom="paragraph">
              <wp:posOffset>4333</wp:posOffset>
            </wp:positionV>
            <wp:extent cx="4694327" cy="6218459"/>
            <wp:effectExtent l="0" t="0" r="0" b="0"/>
            <wp:wrapNone/>
            <wp:docPr id="706480138" name="Picture 1" descr="A close-up of a check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80138" name="Picture 1" descr="A close-up of a checklist&#10;&#10;AI-generated content may be incorrect."/>
                    <pic:cNvPicPr/>
                  </pic:nvPicPr>
                  <pic:blipFill>
                    <a:blip r:embed="rId20"/>
                    <a:stretch>
                      <a:fillRect/>
                    </a:stretch>
                  </pic:blipFill>
                  <pic:spPr>
                    <a:xfrm>
                      <a:off x="0" y="0"/>
                      <a:ext cx="4694327" cy="6218459"/>
                    </a:xfrm>
                    <a:prstGeom prst="rect">
                      <a:avLst/>
                    </a:prstGeom>
                  </pic:spPr>
                </pic:pic>
              </a:graphicData>
            </a:graphic>
          </wp:anchor>
        </w:drawing>
      </w:r>
    </w:p>
    <w:p w14:paraId="6534DA6C" w14:textId="18886ECC" w:rsidR="004D5731" w:rsidRDefault="004D5731" w:rsidP="00471BEC">
      <w:pPr>
        <w:widowControl w:val="0"/>
        <w:autoSpaceDE w:val="0"/>
        <w:autoSpaceDN w:val="0"/>
        <w:adjustRightInd w:val="0"/>
        <w:spacing w:after="0" w:line="240" w:lineRule="auto"/>
        <w:rPr>
          <w:rFonts w:ascii="Twinkl Cursive Looped" w:hAnsi="Twinkl Cursive Looped" w:cs="Times New Roman"/>
        </w:rPr>
      </w:pPr>
    </w:p>
    <w:p w14:paraId="7B13D95A" w14:textId="2EB1F16B" w:rsidR="00B513CD" w:rsidRPr="00B513CD" w:rsidRDefault="00B513CD" w:rsidP="00B513CD">
      <w:pPr>
        <w:rPr>
          <w:rFonts w:ascii="Twinkl Cursive Looped" w:hAnsi="Twinkl Cursive Looped" w:cs="Times New Roman"/>
        </w:rPr>
      </w:pPr>
    </w:p>
    <w:p w14:paraId="5CC38E87" w14:textId="6B5BB0BD" w:rsidR="00B513CD" w:rsidRPr="00B513CD" w:rsidRDefault="00B513CD" w:rsidP="00B513CD">
      <w:pPr>
        <w:rPr>
          <w:rFonts w:ascii="Twinkl Cursive Looped" w:hAnsi="Twinkl Cursive Looped" w:cs="Times New Roman"/>
        </w:rPr>
      </w:pPr>
    </w:p>
    <w:p w14:paraId="0A73C4C6" w14:textId="7A69AA3E" w:rsidR="00B513CD" w:rsidRPr="00B513CD" w:rsidRDefault="00B513CD" w:rsidP="00B513CD">
      <w:pPr>
        <w:rPr>
          <w:rFonts w:ascii="Twinkl Cursive Looped" w:hAnsi="Twinkl Cursive Looped" w:cs="Times New Roman"/>
        </w:rPr>
      </w:pPr>
    </w:p>
    <w:p w14:paraId="29EF2894" w14:textId="77777777" w:rsidR="00B513CD" w:rsidRPr="00B513CD" w:rsidRDefault="00B513CD" w:rsidP="00B513CD">
      <w:pPr>
        <w:rPr>
          <w:rFonts w:ascii="Twinkl Cursive Looped" w:hAnsi="Twinkl Cursive Looped" w:cs="Times New Roman"/>
        </w:rPr>
      </w:pPr>
    </w:p>
    <w:p w14:paraId="7D6A13AB" w14:textId="628C3516" w:rsidR="00B513CD" w:rsidRPr="00B513CD" w:rsidRDefault="00B513CD" w:rsidP="00B513CD">
      <w:pPr>
        <w:rPr>
          <w:rFonts w:ascii="Twinkl Cursive Looped" w:hAnsi="Twinkl Cursive Looped" w:cs="Times New Roman"/>
        </w:rPr>
      </w:pPr>
    </w:p>
    <w:p w14:paraId="2A340143" w14:textId="2FAD6A97" w:rsidR="00B513CD" w:rsidRPr="00B513CD" w:rsidRDefault="00B513CD" w:rsidP="00B513CD">
      <w:pPr>
        <w:rPr>
          <w:rFonts w:ascii="Twinkl Cursive Looped" w:hAnsi="Twinkl Cursive Looped" w:cs="Times New Roman"/>
        </w:rPr>
      </w:pPr>
    </w:p>
    <w:p w14:paraId="1BF1545D" w14:textId="4DCA4728" w:rsidR="00B513CD" w:rsidRPr="00B513CD" w:rsidRDefault="00B513CD" w:rsidP="00B513CD">
      <w:pPr>
        <w:rPr>
          <w:rFonts w:ascii="Twinkl Cursive Looped" w:hAnsi="Twinkl Cursive Looped" w:cs="Times New Roman"/>
        </w:rPr>
      </w:pPr>
    </w:p>
    <w:p w14:paraId="31A58DCB" w14:textId="3C065A6C" w:rsidR="00B513CD" w:rsidRPr="00B513CD" w:rsidRDefault="00B513CD" w:rsidP="00B513CD">
      <w:pPr>
        <w:rPr>
          <w:rFonts w:ascii="Twinkl Cursive Looped" w:hAnsi="Twinkl Cursive Looped" w:cs="Times New Roman"/>
        </w:rPr>
      </w:pPr>
    </w:p>
    <w:p w14:paraId="4D6A6F73" w14:textId="77CF4D73" w:rsidR="00B513CD" w:rsidRPr="00B513CD" w:rsidRDefault="00B513CD" w:rsidP="00B513CD">
      <w:pPr>
        <w:rPr>
          <w:rFonts w:ascii="Twinkl Cursive Looped" w:hAnsi="Twinkl Cursive Looped" w:cs="Times New Roman"/>
        </w:rPr>
      </w:pPr>
    </w:p>
    <w:p w14:paraId="182A78CA" w14:textId="3EDEC452" w:rsidR="00B513CD" w:rsidRPr="00B513CD" w:rsidRDefault="00B513CD" w:rsidP="00B513CD">
      <w:pPr>
        <w:rPr>
          <w:rFonts w:ascii="Twinkl Cursive Looped" w:hAnsi="Twinkl Cursive Looped" w:cs="Times New Roman"/>
        </w:rPr>
      </w:pPr>
    </w:p>
    <w:p w14:paraId="3A97CAE8" w14:textId="77777777" w:rsidR="00B513CD" w:rsidRPr="00B513CD" w:rsidRDefault="00B513CD" w:rsidP="00B513CD">
      <w:pPr>
        <w:rPr>
          <w:rFonts w:ascii="Twinkl Cursive Looped" w:hAnsi="Twinkl Cursive Looped" w:cs="Times New Roman"/>
        </w:rPr>
      </w:pPr>
    </w:p>
    <w:p w14:paraId="55550918" w14:textId="1BCCF039" w:rsidR="00B513CD" w:rsidRPr="00B513CD" w:rsidRDefault="00B513CD" w:rsidP="00B513CD">
      <w:pPr>
        <w:rPr>
          <w:rFonts w:ascii="Twinkl Cursive Looped" w:hAnsi="Twinkl Cursive Looped" w:cs="Times New Roman"/>
        </w:rPr>
      </w:pPr>
    </w:p>
    <w:p w14:paraId="624AD9C5" w14:textId="77777777" w:rsidR="00B513CD" w:rsidRPr="00B513CD" w:rsidRDefault="00B513CD" w:rsidP="00B513CD">
      <w:pPr>
        <w:rPr>
          <w:rFonts w:ascii="Twinkl Cursive Looped" w:hAnsi="Twinkl Cursive Looped" w:cs="Times New Roman"/>
        </w:rPr>
      </w:pPr>
    </w:p>
    <w:p w14:paraId="1D9F1CE6" w14:textId="64EC286F" w:rsidR="00B513CD" w:rsidRPr="00B513CD" w:rsidRDefault="00B513CD" w:rsidP="00B513CD">
      <w:pPr>
        <w:rPr>
          <w:rFonts w:ascii="Twinkl Cursive Looped" w:hAnsi="Twinkl Cursive Looped" w:cs="Times New Roman"/>
        </w:rPr>
      </w:pPr>
    </w:p>
    <w:p w14:paraId="1B030A5F" w14:textId="118D4406" w:rsidR="00B513CD" w:rsidRPr="00B513CD" w:rsidRDefault="00B513CD" w:rsidP="00B513CD">
      <w:pPr>
        <w:rPr>
          <w:rFonts w:ascii="Twinkl Cursive Looped" w:hAnsi="Twinkl Cursive Looped" w:cs="Times New Roman"/>
        </w:rPr>
      </w:pPr>
    </w:p>
    <w:p w14:paraId="5F624FC0" w14:textId="79DC08AD" w:rsidR="00B513CD" w:rsidRPr="00B513CD" w:rsidRDefault="00B513CD" w:rsidP="00B513CD">
      <w:pPr>
        <w:rPr>
          <w:rFonts w:ascii="Twinkl Cursive Looped" w:hAnsi="Twinkl Cursive Looped" w:cs="Times New Roman"/>
        </w:rPr>
      </w:pPr>
    </w:p>
    <w:p w14:paraId="1275E47A" w14:textId="5B5E1646" w:rsidR="00B513CD" w:rsidRPr="00B513CD" w:rsidRDefault="00B513CD" w:rsidP="00B513CD">
      <w:pPr>
        <w:rPr>
          <w:rFonts w:ascii="Twinkl Cursive Looped" w:hAnsi="Twinkl Cursive Looped" w:cs="Times New Roman"/>
        </w:rPr>
      </w:pPr>
    </w:p>
    <w:p w14:paraId="329E1644" w14:textId="6CA813CB" w:rsidR="00B513CD" w:rsidRPr="00B513CD" w:rsidRDefault="00B513CD" w:rsidP="00B513CD">
      <w:pPr>
        <w:rPr>
          <w:rFonts w:ascii="Twinkl Cursive Looped" w:hAnsi="Twinkl Cursive Looped" w:cs="Times New Roman"/>
        </w:rPr>
      </w:pPr>
    </w:p>
    <w:p w14:paraId="39CFEB65" w14:textId="7EE45D1A" w:rsidR="00B513CD" w:rsidRPr="00B513CD" w:rsidRDefault="00B513CD" w:rsidP="00B513CD">
      <w:pPr>
        <w:rPr>
          <w:rFonts w:ascii="Twinkl Cursive Looped" w:hAnsi="Twinkl Cursive Looped" w:cs="Times New Roman"/>
        </w:rPr>
      </w:pPr>
    </w:p>
    <w:p w14:paraId="56F9307D" w14:textId="59FBE750" w:rsidR="00B513CD" w:rsidRPr="00B513CD" w:rsidRDefault="00B513CD" w:rsidP="00B513CD">
      <w:pPr>
        <w:rPr>
          <w:rFonts w:ascii="Twinkl Cursive Looped" w:hAnsi="Twinkl Cursive Looped" w:cs="Times New Roman"/>
        </w:rPr>
      </w:pPr>
    </w:p>
    <w:p w14:paraId="39F7A093" w14:textId="438970FE" w:rsidR="00B513CD" w:rsidRPr="00B513CD" w:rsidRDefault="00B513CD" w:rsidP="00B513CD">
      <w:pPr>
        <w:rPr>
          <w:rFonts w:ascii="Twinkl Cursive Looped" w:hAnsi="Twinkl Cursive Looped" w:cs="Times New Roman"/>
        </w:rPr>
      </w:pPr>
      <w:r w:rsidRPr="00B513CD">
        <w:rPr>
          <w:rFonts w:ascii="Twinkl Cursive Looped" w:hAnsi="Twinkl Cursive Looped" w:cs="Times New Roman"/>
        </w:rPr>
        <w:drawing>
          <wp:anchor distT="0" distB="0" distL="114300" distR="114300" simplePos="0" relativeHeight="251659264" behindDoc="0" locked="0" layoutInCell="1" allowOverlap="1" wp14:anchorId="4E2C9255" wp14:editId="54D8D90A">
            <wp:simplePos x="0" y="0"/>
            <wp:positionH relativeFrom="column">
              <wp:posOffset>513230</wp:posOffset>
            </wp:positionH>
            <wp:positionV relativeFrom="paragraph">
              <wp:posOffset>126216</wp:posOffset>
            </wp:positionV>
            <wp:extent cx="3818965" cy="2111859"/>
            <wp:effectExtent l="0" t="0" r="0" b="3175"/>
            <wp:wrapNone/>
            <wp:docPr id="1155161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161175" name="Picture 1" descr="A screenshot of a computer&#10;&#10;AI-generated content may be incorrect."/>
                    <pic:cNvPicPr/>
                  </pic:nvPicPr>
                  <pic:blipFill>
                    <a:blip r:embed="rId21"/>
                    <a:stretch>
                      <a:fillRect/>
                    </a:stretch>
                  </pic:blipFill>
                  <pic:spPr>
                    <a:xfrm>
                      <a:off x="0" y="0"/>
                      <a:ext cx="3818965" cy="2111859"/>
                    </a:xfrm>
                    <a:prstGeom prst="rect">
                      <a:avLst/>
                    </a:prstGeom>
                  </pic:spPr>
                </pic:pic>
              </a:graphicData>
            </a:graphic>
            <wp14:sizeRelH relativeFrom="margin">
              <wp14:pctWidth>0</wp14:pctWidth>
            </wp14:sizeRelH>
            <wp14:sizeRelV relativeFrom="margin">
              <wp14:pctHeight>0</wp14:pctHeight>
            </wp14:sizeRelV>
          </wp:anchor>
        </w:drawing>
      </w:r>
    </w:p>
    <w:p w14:paraId="5852BD97" w14:textId="77777777" w:rsidR="00B513CD" w:rsidRDefault="00B513CD" w:rsidP="00B513CD">
      <w:pPr>
        <w:rPr>
          <w:rFonts w:ascii="Twinkl Cursive Looped" w:hAnsi="Twinkl Cursive Looped" w:cs="Times New Roman"/>
        </w:rPr>
      </w:pPr>
    </w:p>
    <w:p w14:paraId="30550AEB" w14:textId="78F43571" w:rsidR="00B513CD" w:rsidRPr="00B513CD" w:rsidRDefault="00B513CD" w:rsidP="00B513CD">
      <w:pPr>
        <w:tabs>
          <w:tab w:val="left" w:pos="2901"/>
        </w:tabs>
        <w:rPr>
          <w:rFonts w:ascii="Twinkl Cursive Looped" w:hAnsi="Twinkl Cursive Looped" w:cs="Times New Roman"/>
        </w:rPr>
      </w:pPr>
      <w:r>
        <w:rPr>
          <w:rFonts w:ascii="Twinkl Cursive Looped" w:hAnsi="Twinkl Cursive Looped" w:cs="Times New Roman"/>
        </w:rPr>
        <w:tab/>
      </w:r>
    </w:p>
    <w:sectPr w:rsidR="00B513CD" w:rsidRPr="00B513CD" w:rsidSect="00D56F47">
      <w:pgSz w:w="12240" w:h="15840"/>
      <w:pgMar w:top="1440" w:right="1960" w:bottom="1440" w:left="1860" w:header="720" w:footer="720" w:gutter="0"/>
      <w:pgBorders w:offsetFrom="page">
        <w:top w:val="single" w:sz="36" w:space="24" w:color="2E74B5" w:themeColor="accent1" w:themeShade="BF"/>
        <w:left w:val="single" w:sz="36" w:space="24" w:color="2E74B5" w:themeColor="accent1" w:themeShade="BF"/>
        <w:bottom w:val="single" w:sz="36" w:space="24" w:color="2E74B5" w:themeColor="accent1" w:themeShade="BF"/>
        <w:right w:val="single" w:sz="36" w:space="24" w:color="2E74B5" w:themeColor="accent1" w:themeShade="BF"/>
      </w:pgBorders>
      <w:cols w:space="720" w:equalWidth="0">
        <w:col w:w="8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B87E7" w14:textId="77777777" w:rsidR="00CB23D4" w:rsidRDefault="00CB23D4" w:rsidP="00623766">
      <w:pPr>
        <w:spacing w:after="0" w:line="240" w:lineRule="auto"/>
      </w:pPr>
      <w:r>
        <w:separator/>
      </w:r>
    </w:p>
  </w:endnote>
  <w:endnote w:type="continuationSeparator" w:id="0">
    <w:p w14:paraId="4F27DC10" w14:textId="77777777" w:rsidR="00CB23D4" w:rsidRDefault="00CB23D4" w:rsidP="00623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582D1" w14:textId="77777777" w:rsidR="00623766" w:rsidRDefault="00623766" w:rsidP="005F6C0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C896D8" w14:textId="77777777" w:rsidR="00623766" w:rsidRDefault="00623766" w:rsidP="006237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8D5E4" w14:textId="64ED5E77" w:rsidR="00623766" w:rsidRDefault="00623766" w:rsidP="005F6C0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95FB7">
      <w:rPr>
        <w:rStyle w:val="PageNumber"/>
        <w:noProof/>
      </w:rPr>
      <w:t>4</w:t>
    </w:r>
    <w:r>
      <w:rPr>
        <w:rStyle w:val="PageNumber"/>
      </w:rPr>
      <w:fldChar w:fldCharType="end"/>
    </w:r>
  </w:p>
  <w:p w14:paraId="3BF2612C" w14:textId="77777777" w:rsidR="00623766" w:rsidRDefault="00623766" w:rsidP="0062376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FC056" w14:textId="77777777" w:rsidR="00D56F47" w:rsidRDefault="00D56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75B8E" w14:textId="77777777" w:rsidR="00CB23D4" w:rsidRDefault="00CB23D4" w:rsidP="00623766">
      <w:pPr>
        <w:spacing w:after="0" w:line="240" w:lineRule="auto"/>
      </w:pPr>
      <w:r>
        <w:separator/>
      </w:r>
    </w:p>
  </w:footnote>
  <w:footnote w:type="continuationSeparator" w:id="0">
    <w:p w14:paraId="3D04F47F" w14:textId="77777777" w:rsidR="00CB23D4" w:rsidRDefault="00CB23D4" w:rsidP="00623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2925F" w14:textId="77777777" w:rsidR="00D56F47" w:rsidRDefault="00D56F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AB76B" w14:textId="77777777" w:rsidR="00D56F47" w:rsidRDefault="00D56F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23F2A" w14:textId="77777777" w:rsidR="00D56F47" w:rsidRDefault="00D56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EB"/>
    <w:multiLevelType w:val="hybridMultilevel"/>
    <w:tmpl w:val="00000BB3"/>
    <w:lvl w:ilvl="0" w:tplc="00002E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5F90"/>
    <w:multiLevelType w:val="hybridMultilevel"/>
    <w:tmpl w:val="00001649"/>
    <w:lvl w:ilvl="0" w:tplc="00006DF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4EE2C08"/>
    <w:multiLevelType w:val="multilevel"/>
    <w:tmpl w:val="B588B75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53077A42"/>
    <w:multiLevelType w:val="multilevel"/>
    <w:tmpl w:val="F9EA48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0B587C"/>
    <w:multiLevelType w:val="multilevel"/>
    <w:tmpl w:val="92BA8E6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293367085">
    <w:abstractNumId w:val="0"/>
  </w:num>
  <w:num w:numId="2" w16cid:durableId="1776051470">
    <w:abstractNumId w:val="5"/>
  </w:num>
  <w:num w:numId="3" w16cid:durableId="1652052108">
    <w:abstractNumId w:val="2"/>
  </w:num>
  <w:num w:numId="4" w16cid:durableId="1544176774">
    <w:abstractNumId w:val="4"/>
  </w:num>
  <w:num w:numId="5" w16cid:durableId="76101159">
    <w:abstractNumId w:val="3"/>
  </w:num>
  <w:num w:numId="6" w16cid:durableId="1754545324">
    <w:abstractNumId w:val="1"/>
  </w:num>
  <w:num w:numId="7" w16cid:durableId="974025065">
    <w:abstractNumId w:val="7"/>
  </w:num>
  <w:num w:numId="8" w16cid:durableId="1091850099">
    <w:abstractNumId w:val="8"/>
  </w:num>
  <w:num w:numId="9" w16cid:durableId="6953493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BC7"/>
    <w:rsid w:val="00092B3E"/>
    <w:rsid w:val="002E2BC7"/>
    <w:rsid w:val="00355FE1"/>
    <w:rsid w:val="003C2614"/>
    <w:rsid w:val="00406F76"/>
    <w:rsid w:val="0046745E"/>
    <w:rsid w:val="00471BEC"/>
    <w:rsid w:val="0049254C"/>
    <w:rsid w:val="004D5731"/>
    <w:rsid w:val="00623766"/>
    <w:rsid w:val="006B071E"/>
    <w:rsid w:val="00726C5F"/>
    <w:rsid w:val="00AC06FC"/>
    <w:rsid w:val="00AE4593"/>
    <w:rsid w:val="00B513CD"/>
    <w:rsid w:val="00C86528"/>
    <w:rsid w:val="00CB23D4"/>
    <w:rsid w:val="00CD31E7"/>
    <w:rsid w:val="00D56F47"/>
    <w:rsid w:val="00D64029"/>
    <w:rsid w:val="00E6141E"/>
    <w:rsid w:val="00E95FB7"/>
    <w:rsid w:val="00F233EB"/>
    <w:rsid w:val="02470AF0"/>
    <w:rsid w:val="0E3A6B2C"/>
    <w:rsid w:val="0E6A5729"/>
    <w:rsid w:val="13974E5E"/>
    <w:rsid w:val="1442E04C"/>
    <w:rsid w:val="3B9630FA"/>
    <w:rsid w:val="40BD04A4"/>
    <w:rsid w:val="43C423CB"/>
    <w:rsid w:val="44EBC91A"/>
    <w:rsid w:val="51D6FE76"/>
    <w:rsid w:val="68510804"/>
    <w:rsid w:val="6BF20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244310C"/>
  <w14:defaultImageDpi w14:val="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3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766"/>
  </w:style>
  <w:style w:type="paragraph" w:styleId="Footer">
    <w:name w:val="footer"/>
    <w:basedOn w:val="Normal"/>
    <w:link w:val="FooterChar"/>
    <w:uiPriority w:val="99"/>
    <w:unhideWhenUsed/>
    <w:rsid w:val="00623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766"/>
  </w:style>
  <w:style w:type="character" w:styleId="PageNumber">
    <w:name w:val="page number"/>
    <w:basedOn w:val="DefaultParagraphFont"/>
    <w:uiPriority w:val="99"/>
    <w:semiHidden/>
    <w:unhideWhenUsed/>
    <w:rsid w:val="00623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28676">
      <w:bodyDiv w:val="1"/>
      <w:marLeft w:val="0"/>
      <w:marRight w:val="0"/>
      <w:marTop w:val="0"/>
      <w:marBottom w:val="0"/>
      <w:divBdr>
        <w:top w:val="none" w:sz="0" w:space="0" w:color="auto"/>
        <w:left w:val="none" w:sz="0" w:space="0" w:color="auto"/>
        <w:bottom w:val="none" w:sz="0" w:space="0" w:color="auto"/>
        <w:right w:val="none" w:sz="0" w:space="0" w:color="auto"/>
      </w:divBdr>
      <w:divsChild>
        <w:div w:id="470751704">
          <w:marLeft w:val="0"/>
          <w:marRight w:val="0"/>
          <w:marTop w:val="0"/>
          <w:marBottom w:val="0"/>
          <w:divBdr>
            <w:top w:val="none" w:sz="0" w:space="0" w:color="auto"/>
            <w:left w:val="none" w:sz="0" w:space="0" w:color="auto"/>
            <w:bottom w:val="none" w:sz="0" w:space="0" w:color="auto"/>
            <w:right w:val="none" w:sz="0" w:space="0" w:color="auto"/>
          </w:divBdr>
        </w:div>
        <w:div w:id="2114781891">
          <w:marLeft w:val="0"/>
          <w:marRight w:val="0"/>
          <w:marTop w:val="0"/>
          <w:marBottom w:val="0"/>
          <w:divBdr>
            <w:top w:val="none" w:sz="0" w:space="0" w:color="auto"/>
            <w:left w:val="none" w:sz="0" w:space="0" w:color="auto"/>
            <w:bottom w:val="none" w:sz="0" w:space="0" w:color="auto"/>
            <w:right w:val="none" w:sz="0" w:space="0" w:color="auto"/>
          </w:divBdr>
        </w:div>
      </w:divsChild>
    </w:div>
    <w:div w:id="800421894">
      <w:bodyDiv w:val="1"/>
      <w:marLeft w:val="0"/>
      <w:marRight w:val="0"/>
      <w:marTop w:val="0"/>
      <w:marBottom w:val="0"/>
      <w:divBdr>
        <w:top w:val="none" w:sz="0" w:space="0" w:color="auto"/>
        <w:left w:val="none" w:sz="0" w:space="0" w:color="auto"/>
        <w:bottom w:val="none" w:sz="0" w:space="0" w:color="auto"/>
        <w:right w:val="none" w:sz="0" w:space="0" w:color="auto"/>
      </w:divBdr>
      <w:divsChild>
        <w:div w:id="498928640">
          <w:marLeft w:val="0"/>
          <w:marRight w:val="0"/>
          <w:marTop w:val="0"/>
          <w:marBottom w:val="0"/>
          <w:divBdr>
            <w:top w:val="none" w:sz="0" w:space="0" w:color="auto"/>
            <w:left w:val="none" w:sz="0" w:space="0" w:color="auto"/>
            <w:bottom w:val="none" w:sz="0" w:space="0" w:color="auto"/>
            <w:right w:val="none" w:sz="0" w:space="0" w:color="auto"/>
          </w:divBdr>
          <w:divsChild>
            <w:div w:id="250697665">
              <w:marLeft w:val="0"/>
              <w:marRight w:val="0"/>
              <w:marTop w:val="0"/>
              <w:marBottom w:val="0"/>
              <w:divBdr>
                <w:top w:val="none" w:sz="0" w:space="0" w:color="auto"/>
                <w:left w:val="none" w:sz="0" w:space="0" w:color="auto"/>
                <w:bottom w:val="none" w:sz="0" w:space="0" w:color="auto"/>
                <w:right w:val="none" w:sz="0" w:space="0" w:color="auto"/>
              </w:divBdr>
            </w:div>
          </w:divsChild>
        </w:div>
        <w:div w:id="633288415">
          <w:marLeft w:val="0"/>
          <w:marRight w:val="0"/>
          <w:marTop w:val="0"/>
          <w:marBottom w:val="0"/>
          <w:divBdr>
            <w:top w:val="none" w:sz="0" w:space="0" w:color="auto"/>
            <w:left w:val="none" w:sz="0" w:space="0" w:color="auto"/>
            <w:bottom w:val="none" w:sz="0" w:space="0" w:color="auto"/>
            <w:right w:val="none" w:sz="0" w:space="0" w:color="auto"/>
          </w:divBdr>
          <w:divsChild>
            <w:div w:id="850492976">
              <w:marLeft w:val="0"/>
              <w:marRight w:val="0"/>
              <w:marTop w:val="0"/>
              <w:marBottom w:val="0"/>
              <w:divBdr>
                <w:top w:val="none" w:sz="0" w:space="0" w:color="auto"/>
                <w:left w:val="none" w:sz="0" w:space="0" w:color="auto"/>
                <w:bottom w:val="none" w:sz="0" w:space="0" w:color="auto"/>
                <w:right w:val="none" w:sz="0" w:space="0" w:color="auto"/>
              </w:divBdr>
            </w:div>
            <w:div w:id="8590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834558">
      <w:bodyDiv w:val="1"/>
      <w:marLeft w:val="0"/>
      <w:marRight w:val="0"/>
      <w:marTop w:val="0"/>
      <w:marBottom w:val="0"/>
      <w:divBdr>
        <w:top w:val="none" w:sz="0" w:space="0" w:color="auto"/>
        <w:left w:val="none" w:sz="0" w:space="0" w:color="auto"/>
        <w:bottom w:val="none" w:sz="0" w:space="0" w:color="auto"/>
        <w:right w:val="none" w:sz="0" w:space="0" w:color="auto"/>
      </w:divBdr>
      <w:divsChild>
        <w:div w:id="447116984">
          <w:marLeft w:val="0"/>
          <w:marRight w:val="0"/>
          <w:marTop w:val="0"/>
          <w:marBottom w:val="0"/>
          <w:divBdr>
            <w:top w:val="none" w:sz="0" w:space="0" w:color="auto"/>
            <w:left w:val="none" w:sz="0" w:space="0" w:color="auto"/>
            <w:bottom w:val="none" w:sz="0" w:space="0" w:color="auto"/>
            <w:right w:val="none" w:sz="0" w:space="0" w:color="auto"/>
          </w:divBdr>
        </w:div>
        <w:div w:id="720518638">
          <w:marLeft w:val="0"/>
          <w:marRight w:val="0"/>
          <w:marTop w:val="0"/>
          <w:marBottom w:val="0"/>
          <w:divBdr>
            <w:top w:val="none" w:sz="0" w:space="0" w:color="auto"/>
            <w:left w:val="none" w:sz="0" w:space="0" w:color="auto"/>
            <w:bottom w:val="none" w:sz="0" w:space="0" w:color="auto"/>
            <w:right w:val="none" w:sz="0" w:space="0" w:color="auto"/>
          </w:divBdr>
        </w:div>
      </w:divsChild>
    </w:div>
    <w:div w:id="1892615234">
      <w:bodyDiv w:val="1"/>
      <w:marLeft w:val="0"/>
      <w:marRight w:val="0"/>
      <w:marTop w:val="0"/>
      <w:marBottom w:val="0"/>
      <w:divBdr>
        <w:top w:val="none" w:sz="0" w:space="0" w:color="auto"/>
        <w:left w:val="none" w:sz="0" w:space="0" w:color="auto"/>
        <w:bottom w:val="none" w:sz="0" w:space="0" w:color="auto"/>
        <w:right w:val="none" w:sz="0" w:space="0" w:color="auto"/>
      </w:divBdr>
      <w:divsChild>
        <w:div w:id="990713860">
          <w:marLeft w:val="0"/>
          <w:marRight w:val="0"/>
          <w:marTop w:val="0"/>
          <w:marBottom w:val="0"/>
          <w:divBdr>
            <w:top w:val="none" w:sz="0" w:space="0" w:color="auto"/>
            <w:left w:val="none" w:sz="0" w:space="0" w:color="auto"/>
            <w:bottom w:val="none" w:sz="0" w:space="0" w:color="auto"/>
            <w:right w:val="none" w:sz="0" w:space="0" w:color="auto"/>
          </w:divBdr>
          <w:divsChild>
            <w:div w:id="579995306">
              <w:marLeft w:val="0"/>
              <w:marRight w:val="0"/>
              <w:marTop w:val="0"/>
              <w:marBottom w:val="0"/>
              <w:divBdr>
                <w:top w:val="none" w:sz="0" w:space="0" w:color="auto"/>
                <w:left w:val="none" w:sz="0" w:space="0" w:color="auto"/>
                <w:bottom w:val="none" w:sz="0" w:space="0" w:color="auto"/>
                <w:right w:val="none" w:sz="0" w:space="0" w:color="auto"/>
              </w:divBdr>
            </w:div>
          </w:divsChild>
        </w:div>
        <w:div w:id="673725123">
          <w:marLeft w:val="0"/>
          <w:marRight w:val="0"/>
          <w:marTop w:val="0"/>
          <w:marBottom w:val="0"/>
          <w:divBdr>
            <w:top w:val="none" w:sz="0" w:space="0" w:color="auto"/>
            <w:left w:val="none" w:sz="0" w:space="0" w:color="auto"/>
            <w:bottom w:val="none" w:sz="0" w:space="0" w:color="auto"/>
            <w:right w:val="none" w:sz="0" w:space="0" w:color="auto"/>
          </w:divBdr>
          <w:divsChild>
            <w:div w:id="171846711">
              <w:marLeft w:val="0"/>
              <w:marRight w:val="0"/>
              <w:marTop w:val="0"/>
              <w:marBottom w:val="0"/>
              <w:divBdr>
                <w:top w:val="none" w:sz="0" w:space="0" w:color="auto"/>
                <w:left w:val="none" w:sz="0" w:space="0" w:color="auto"/>
                <w:bottom w:val="none" w:sz="0" w:space="0" w:color="auto"/>
                <w:right w:val="none" w:sz="0" w:space="0" w:color="auto"/>
              </w:divBdr>
            </w:div>
            <w:div w:id="160695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B0F9898552594CBB27FC110F80074B" ma:contentTypeVersion="15" ma:contentTypeDescription="Create a new document." ma:contentTypeScope="" ma:versionID="b444243c7443bc7f6cd5f9f626d1ec31">
  <xsd:schema xmlns:xsd="http://www.w3.org/2001/XMLSchema" xmlns:xs="http://www.w3.org/2001/XMLSchema" xmlns:p="http://schemas.microsoft.com/office/2006/metadata/properties" xmlns:ns2="efed4258-1e57-46c4-b7ac-0b22173d9503" xmlns:ns3="d4be303b-27e2-4c83-a785-244b29e463a8" targetNamespace="http://schemas.microsoft.com/office/2006/metadata/properties" ma:root="true" ma:fieldsID="dcf05c4fceb0686e096a216d7f400a0a" ns2:_="" ns3:_="">
    <xsd:import namespace="efed4258-1e57-46c4-b7ac-0b22173d9503"/>
    <xsd:import namespace="d4be303b-27e2-4c83-a785-244b29e463a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2:MediaLengthInSeconds" minOccurs="0"/>
                <xsd:element ref="ns2:MediaServiceGenerationTime" minOccurs="0"/>
                <xsd:element ref="ns2:MediaServiceEventHashCode"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ed4258-1e57-46c4-b7ac-0b22173d95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be303b-27e2-4c83-a785-244b29e463a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C1956B-9FCA-4A5B-AAF8-5CA418C772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C9D302-20F6-4A4A-A2DD-5683E11B69F1}">
  <ds:schemaRefs>
    <ds:schemaRef ds:uri="http://schemas.microsoft.com/sharepoint/v3/contenttype/forms"/>
  </ds:schemaRefs>
</ds:datastoreItem>
</file>

<file path=customXml/itemProps3.xml><?xml version="1.0" encoding="utf-8"?>
<ds:datastoreItem xmlns:ds="http://schemas.openxmlformats.org/officeDocument/2006/customXml" ds:itemID="{2512C776-A2F2-42E6-9F02-D68B4657B755}">
  <ds:schemaRefs>
    <ds:schemaRef ds:uri="http://schemas.openxmlformats.org/officeDocument/2006/bibliography"/>
  </ds:schemaRefs>
</ds:datastoreItem>
</file>

<file path=customXml/itemProps4.xml><?xml version="1.0" encoding="utf-8"?>
<ds:datastoreItem xmlns:ds="http://schemas.openxmlformats.org/officeDocument/2006/customXml" ds:itemID="{168B0B19-4AA9-4495-A574-D288ED9C4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ed4258-1e57-46c4-b7ac-0b22173d9503"/>
    <ds:schemaRef ds:uri="d4be303b-27e2-4c83-a785-244b29e463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1086</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Rosebrook Primary School</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Marsden</dc:creator>
  <cp:lastModifiedBy>Tia Culley</cp:lastModifiedBy>
  <cp:revision>2</cp:revision>
  <dcterms:created xsi:type="dcterms:W3CDTF">2026-02-26T22:29:00Z</dcterms:created>
  <dcterms:modified xsi:type="dcterms:W3CDTF">2026-02-26T22:29:00Z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0x0101005BB0F9898552594CBB27FC110F80074B</vt:lpwstr>
  </property>
</Properties>
</file>